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8B413" w14:textId="3CB484A9" w:rsidR="0058516C" w:rsidRPr="00BC5E14" w:rsidRDefault="0058516C" w:rsidP="0058516C">
      <w:pPr>
        <w:pStyle w:val="Geenafstand"/>
        <w:rPr>
          <w:rStyle w:val="Kop1Char"/>
          <w:rFonts w:asciiTheme="minorHAnsi" w:hAnsiTheme="minorHAnsi" w:cstheme="minorHAnsi"/>
          <w:bCs/>
          <w:sz w:val="28"/>
          <w:szCs w:val="28"/>
          <w:lang w:val="nl-NL"/>
        </w:rPr>
      </w:pPr>
      <w:bookmarkStart w:id="0" w:name="_GoBack"/>
      <w:r w:rsidRPr="00BC5E14">
        <w:rPr>
          <w:rFonts w:asciiTheme="minorHAnsi" w:hAnsiTheme="minorHAnsi" w:cstheme="minorHAnsi"/>
          <w:bCs/>
          <w:sz w:val="28"/>
          <w:szCs w:val="28"/>
          <w:lang w:val="nl-NL"/>
        </w:rPr>
        <w:t xml:space="preserve">Girlpower en minne-mystiek in de zeventiende eeuw: </w:t>
      </w:r>
      <w:r w:rsidRPr="00BC5E14">
        <w:rPr>
          <w:rStyle w:val="Kop1Char"/>
          <w:rFonts w:asciiTheme="minorHAnsi" w:hAnsiTheme="minorHAnsi" w:cstheme="minorHAnsi"/>
          <w:bCs/>
          <w:sz w:val="28"/>
          <w:szCs w:val="28"/>
          <w:lang w:val="nl-NL"/>
        </w:rPr>
        <w:t xml:space="preserve">revival van </w:t>
      </w:r>
      <w:r w:rsidR="000B63D3" w:rsidRPr="00BC5E14">
        <w:rPr>
          <w:rStyle w:val="Kop1Char"/>
          <w:rFonts w:asciiTheme="minorHAnsi" w:hAnsiTheme="minorHAnsi" w:cstheme="minorHAnsi"/>
          <w:bCs/>
          <w:sz w:val="28"/>
          <w:szCs w:val="28"/>
          <w:lang w:val="nl-NL"/>
        </w:rPr>
        <w:t xml:space="preserve">een </w:t>
      </w:r>
      <w:r w:rsidR="001546C8" w:rsidRPr="00BC5E14">
        <w:rPr>
          <w:rStyle w:val="Kop1Char"/>
          <w:rFonts w:asciiTheme="minorHAnsi" w:hAnsiTheme="minorHAnsi" w:cstheme="minorHAnsi"/>
          <w:bCs/>
          <w:sz w:val="28"/>
          <w:szCs w:val="28"/>
          <w:lang w:val="nl-NL"/>
        </w:rPr>
        <w:t>laat</w:t>
      </w:r>
      <w:r w:rsidRPr="00BC5E14">
        <w:rPr>
          <w:rStyle w:val="Kop1Char"/>
          <w:rFonts w:asciiTheme="minorHAnsi" w:hAnsiTheme="minorHAnsi" w:cstheme="minorHAnsi"/>
          <w:bCs/>
          <w:sz w:val="28"/>
          <w:szCs w:val="28"/>
          <w:lang w:val="nl-NL"/>
        </w:rPr>
        <w:t>middeleeuwse beeldcultuur</w:t>
      </w:r>
      <w:bookmarkEnd w:id="0"/>
    </w:p>
    <w:p w14:paraId="6B2EFE51" w14:textId="77777777" w:rsidR="00BC5E14" w:rsidRPr="007C0919" w:rsidRDefault="00BC5E14" w:rsidP="0058516C">
      <w:pPr>
        <w:pStyle w:val="Geenafstand"/>
        <w:rPr>
          <w:rStyle w:val="Kop1Char"/>
          <w:rFonts w:asciiTheme="minorHAnsi" w:hAnsiTheme="minorHAnsi" w:cstheme="minorHAnsi"/>
          <w:bCs/>
          <w:sz w:val="24"/>
          <w:szCs w:val="24"/>
          <w:lang w:val="nl-NL"/>
        </w:rPr>
      </w:pPr>
    </w:p>
    <w:p w14:paraId="3C3074E1" w14:textId="689BDC03" w:rsidR="004E5B76" w:rsidRPr="00D94326" w:rsidRDefault="004E5B76" w:rsidP="00D94326">
      <w:pPr>
        <w:pStyle w:val="Tekstzonderopmaak"/>
        <w:rPr>
          <w:rFonts w:asciiTheme="minorHAnsi" w:hAnsiTheme="minorHAnsi" w:cstheme="minorHAnsi"/>
          <w:i/>
          <w:iCs/>
          <w:sz w:val="24"/>
          <w:szCs w:val="24"/>
        </w:rPr>
      </w:pPr>
    </w:p>
    <w:p w14:paraId="78BE5AE0" w14:textId="277B8BE4" w:rsidR="004E5B76" w:rsidRDefault="004E5B76" w:rsidP="0010416C">
      <w:pPr>
        <w:spacing w:line="240" w:lineRule="auto"/>
        <w:rPr>
          <w:rFonts w:asciiTheme="minorHAnsi" w:hAnsiTheme="minorHAnsi" w:cstheme="minorHAnsi"/>
          <w:sz w:val="24"/>
          <w:szCs w:val="24"/>
        </w:rPr>
      </w:pPr>
      <w:r w:rsidRPr="007C0919">
        <w:rPr>
          <w:rFonts w:asciiTheme="minorHAnsi" w:hAnsiTheme="minorHAnsi" w:cstheme="minorHAnsi"/>
          <w:sz w:val="24"/>
          <w:szCs w:val="24"/>
        </w:rPr>
        <w:t>Reforma</w:t>
      </w:r>
      <w:r w:rsidR="00DE792F" w:rsidRPr="007C0919">
        <w:rPr>
          <w:rFonts w:asciiTheme="minorHAnsi" w:hAnsiTheme="minorHAnsi" w:cstheme="minorHAnsi"/>
          <w:sz w:val="24"/>
          <w:szCs w:val="24"/>
        </w:rPr>
        <w:t xml:space="preserve">torisch </w:t>
      </w:r>
      <w:proofErr w:type="spellStart"/>
      <w:r w:rsidR="00DE792F" w:rsidRPr="007C0919">
        <w:rPr>
          <w:rFonts w:asciiTheme="minorHAnsi" w:hAnsiTheme="minorHAnsi" w:cstheme="minorHAnsi"/>
          <w:sz w:val="24"/>
          <w:szCs w:val="24"/>
        </w:rPr>
        <w:t>gezinden</w:t>
      </w:r>
      <w:proofErr w:type="spellEnd"/>
      <w:r w:rsidRPr="007C0919">
        <w:rPr>
          <w:rFonts w:asciiTheme="minorHAnsi" w:hAnsiTheme="minorHAnsi" w:cstheme="minorHAnsi"/>
          <w:sz w:val="24"/>
          <w:szCs w:val="24"/>
        </w:rPr>
        <w:t xml:space="preserve"> schuiven </w:t>
      </w:r>
      <w:r w:rsidR="001546C8">
        <w:rPr>
          <w:rFonts w:asciiTheme="minorHAnsi" w:hAnsiTheme="minorHAnsi" w:cstheme="minorHAnsi"/>
          <w:sz w:val="24"/>
          <w:szCs w:val="24"/>
        </w:rPr>
        <w:t>vanaf</w:t>
      </w:r>
      <w:r w:rsidRPr="007C0919">
        <w:rPr>
          <w:rFonts w:asciiTheme="minorHAnsi" w:hAnsiTheme="minorHAnsi" w:cstheme="minorHAnsi"/>
          <w:sz w:val="24"/>
          <w:szCs w:val="24"/>
        </w:rPr>
        <w:t xml:space="preserve"> de Beeldenstorm in 1566 alle Roomse verbeelding</w:t>
      </w:r>
      <w:r w:rsidR="00DA451A" w:rsidRPr="007C0919">
        <w:rPr>
          <w:rFonts w:asciiTheme="minorHAnsi" w:hAnsiTheme="minorHAnsi" w:cstheme="minorHAnsi"/>
          <w:sz w:val="24"/>
          <w:szCs w:val="24"/>
        </w:rPr>
        <w:t xml:space="preserve"> in kerken en liturgie</w:t>
      </w:r>
      <w:r w:rsidRPr="007C0919">
        <w:rPr>
          <w:rFonts w:asciiTheme="minorHAnsi" w:hAnsiTheme="minorHAnsi" w:cstheme="minorHAnsi"/>
          <w:sz w:val="24"/>
          <w:szCs w:val="24"/>
        </w:rPr>
        <w:t xml:space="preserve"> opzij. </w:t>
      </w:r>
      <w:r w:rsidR="0010416C" w:rsidRPr="007C0919">
        <w:rPr>
          <w:rFonts w:asciiTheme="minorHAnsi" w:hAnsiTheme="minorHAnsi" w:cstheme="minorHAnsi"/>
          <w:sz w:val="24"/>
          <w:szCs w:val="24"/>
        </w:rPr>
        <w:t>V</w:t>
      </w:r>
      <w:r w:rsidRPr="007C0919">
        <w:rPr>
          <w:rFonts w:asciiTheme="minorHAnsi" w:hAnsiTheme="minorHAnsi" w:cstheme="minorHAnsi"/>
          <w:sz w:val="24"/>
          <w:szCs w:val="24"/>
        </w:rPr>
        <w:t xml:space="preserve">oor protestanten </w:t>
      </w:r>
      <w:r w:rsidR="0010416C" w:rsidRPr="007C0919">
        <w:rPr>
          <w:rFonts w:asciiTheme="minorHAnsi" w:hAnsiTheme="minorHAnsi" w:cstheme="minorHAnsi"/>
          <w:sz w:val="24"/>
          <w:szCs w:val="24"/>
        </w:rPr>
        <w:t>beteken</w:t>
      </w:r>
      <w:r w:rsidR="001546C8">
        <w:rPr>
          <w:rFonts w:asciiTheme="minorHAnsi" w:hAnsiTheme="minorHAnsi" w:cstheme="minorHAnsi"/>
          <w:sz w:val="24"/>
          <w:szCs w:val="24"/>
        </w:rPr>
        <w:t>de</w:t>
      </w:r>
      <w:r w:rsidR="0010416C" w:rsidRPr="007C0919">
        <w:rPr>
          <w:rFonts w:asciiTheme="minorHAnsi" w:hAnsiTheme="minorHAnsi" w:cstheme="minorHAnsi"/>
          <w:sz w:val="24"/>
          <w:szCs w:val="24"/>
        </w:rPr>
        <w:t xml:space="preserve"> dit </w:t>
      </w:r>
      <w:r w:rsidRPr="007C0919">
        <w:rPr>
          <w:rFonts w:asciiTheme="minorHAnsi" w:hAnsiTheme="minorHAnsi" w:cstheme="minorHAnsi"/>
          <w:sz w:val="24"/>
          <w:szCs w:val="24"/>
        </w:rPr>
        <w:t xml:space="preserve">een radicale beëindiging van de in de </w:t>
      </w:r>
      <w:r w:rsidR="00A33EAA">
        <w:rPr>
          <w:rFonts w:asciiTheme="minorHAnsi" w:hAnsiTheme="minorHAnsi" w:cstheme="minorHAnsi"/>
          <w:sz w:val="24"/>
          <w:szCs w:val="24"/>
        </w:rPr>
        <w:t>late</w:t>
      </w:r>
      <w:r w:rsidR="006C2BF3">
        <w:rPr>
          <w:rFonts w:asciiTheme="minorHAnsi" w:hAnsiTheme="minorHAnsi" w:cstheme="minorHAnsi"/>
          <w:sz w:val="24"/>
          <w:szCs w:val="24"/>
        </w:rPr>
        <w:t xml:space="preserve"> </w:t>
      </w:r>
      <w:r w:rsidRPr="007C0919">
        <w:rPr>
          <w:rFonts w:asciiTheme="minorHAnsi" w:hAnsiTheme="minorHAnsi" w:cstheme="minorHAnsi"/>
          <w:sz w:val="24"/>
          <w:szCs w:val="24"/>
        </w:rPr>
        <w:t xml:space="preserve">middeleeuwen ontstane religieuze beeldcultuur. </w:t>
      </w:r>
      <w:r w:rsidR="0010416C" w:rsidRPr="007C0919">
        <w:rPr>
          <w:rFonts w:asciiTheme="minorHAnsi" w:hAnsiTheme="minorHAnsi" w:cstheme="minorHAnsi"/>
          <w:sz w:val="24"/>
          <w:szCs w:val="24"/>
        </w:rPr>
        <w:t>Onder katholieken</w:t>
      </w:r>
      <w:r w:rsidR="0043308E" w:rsidRPr="007C0919">
        <w:rPr>
          <w:rFonts w:asciiTheme="minorHAnsi" w:hAnsiTheme="minorHAnsi" w:cstheme="minorHAnsi"/>
          <w:sz w:val="24"/>
          <w:szCs w:val="24"/>
        </w:rPr>
        <w:t>, die in</w:t>
      </w:r>
      <w:r w:rsidR="0010416C" w:rsidRPr="007C0919">
        <w:rPr>
          <w:rFonts w:asciiTheme="minorHAnsi" w:hAnsiTheme="minorHAnsi" w:cstheme="minorHAnsi"/>
          <w:sz w:val="24"/>
          <w:szCs w:val="24"/>
        </w:rPr>
        <w:t xml:space="preserve"> </w:t>
      </w:r>
      <w:r w:rsidR="0043308E" w:rsidRPr="007C0919">
        <w:rPr>
          <w:rFonts w:asciiTheme="minorHAnsi" w:hAnsiTheme="minorHAnsi" w:cstheme="minorHAnsi"/>
          <w:noProof/>
          <w:sz w:val="24"/>
          <w:szCs w:val="24"/>
        </w:rPr>
        <w:t>de Republiek bijna de helft van de bevolking</w:t>
      </w:r>
      <w:r w:rsidR="001546C8">
        <w:rPr>
          <w:rFonts w:asciiTheme="minorHAnsi" w:hAnsiTheme="minorHAnsi" w:cstheme="minorHAnsi"/>
          <w:noProof/>
          <w:sz w:val="24"/>
          <w:szCs w:val="24"/>
        </w:rPr>
        <w:t xml:space="preserve"> bleven</w:t>
      </w:r>
      <w:r w:rsidR="0043308E" w:rsidRPr="007C0919">
        <w:rPr>
          <w:rFonts w:asciiTheme="minorHAnsi" w:hAnsiTheme="minorHAnsi" w:cstheme="minorHAnsi"/>
          <w:noProof/>
          <w:sz w:val="24"/>
          <w:szCs w:val="24"/>
        </w:rPr>
        <w:t xml:space="preserve"> uitma</w:t>
      </w:r>
      <w:r w:rsidR="001546C8">
        <w:rPr>
          <w:rFonts w:asciiTheme="minorHAnsi" w:hAnsiTheme="minorHAnsi" w:cstheme="minorHAnsi"/>
          <w:noProof/>
          <w:sz w:val="24"/>
          <w:szCs w:val="24"/>
        </w:rPr>
        <w:t>k</w:t>
      </w:r>
      <w:r w:rsidR="0043308E" w:rsidRPr="007C0919">
        <w:rPr>
          <w:rFonts w:asciiTheme="minorHAnsi" w:hAnsiTheme="minorHAnsi" w:cstheme="minorHAnsi"/>
          <w:noProof/>
          <w:sz w:val="24"/>
          <w:szCs w:val="24"/>
        </w:rPr>
        <w:t>e</w:t>
      </w:r>
      <w:r w:rsidR="001F65BA" w:rsidRPr="007C0919">
        <w:rPr>
          <w:rFonts w:asciiTheme="minorHAnsi" w:hAnsiTheme="minorHAnsi" w:cstheme="minorHAnsi"/>
          <w:noProof/>
          <w:sz w:val="24"/>
          <w:szCs w:val="24"/>
        </w:rPr>
        <w:t>n,</w:t>
      </w:r>
      <w:r w:rsidR="0043308E" w:rsidRPr="007C0919">
        <w:rPr>
          <w:rFonts w:asciiTheme="minorHAnsi" w:hAnsiTheme="minorHAnsi" w:cstheme="minorHAnsi"/>
          <w:noProof/>
          <w:sz w:val="24"/>
          <w:szCs w:val="24"/>
        </w:rPr>
        <w:t xml:space="preserve"> </w:t>
      </w:r>
      <w:r w:rsidRPr="007C0919">
        <w:rPr>
          <w:rFonts w:asciiTheme="minorHAnsi" w:hAnsiTheme="minorHAnsi" w:cstheme="minorHAnsi"/>
          <w:sz w:val="24"/>
          <w:szCs w:val="24"/>
        </w:rPr>
        <w:t xml:space="preserve">vindt er vanaf de late zestiende eeuw </w:t>
      </w:r>
      <w:r w:rsidR="00034735" w:rsidRPr="007C0919">
        <w:rPr>
          <w:rFonts w:asciiTheme="minorHAnsi" w:hAnsiTheme="minorHAnsi" w:cstheme="minorHAnsi"/>
          <w:sz w:val="24"/>
          <w:szCs w:val="24"/>
        </w:rPr>
        <w:t xml:space="preserve">echter </w:t>
      </w:r>
      <w:r w:rsidRPr="007C0919">
        <w:rPr>
          <w:rFonts w:asciiTheme="minorHAnsi" w:hAnsiTheme="minorHAnsi" w:cstheme="minorHAnsi"/>
          <w:sz w:val="24"/>
          <w:szCs w:val="24"/>
        </w:rPr>
        <w:t>een ware</w:t>
      </w:r>
      <w:r w:rsidRPr="007C0919">
        <w:rPr>
          <w:rFonts w:asciiTheme="minorHAnsi" w:hAnsiTheme="minorHAnsi" w:cstheme="minorHAnsi"/>
          <w:i/>
          <w:sz w:val="24"/>
          <w:szCs w:val="24"/>
        </w:rPr>
        <w:t xml:space="preserve"> revival</w:t>
      </w:r>
      <w:r w:rsidRPr="007C0919">
        <w:rPr>
          <w:rFonts w:asciiTheme="minorHAnsi" w:hAnsiTheme="minorHAnsi" w:cstheme="minorHAnsi"/>
          <w:sz w:val="24"/>
          <w:szCs w:val="24"/>
        </w:rPr>
        <w:t xml:space="preserve"> plaats</w:t>
      </w:r>
      <w:r w:rsidR="003A64B8" w:rsidRPr="007C0919">
        <w:rPr>
          <w:rFonts w:asciiTheme="minorHAnsi" w:hAnsiTheme="minorHAnsi" w:cstheme="minorHAnsi"/>
          <w:sz w:val="24"/>
          <w:szCs w:val="24"/>
        </w:rPr>
        <w:t xml:space="preserve"> van voorstellingen</w:t>
      </w:r>
      <w:r w:rsidR="001546C8">
        <w:rPr>
          <w:rFonts w:asciiTheme="minorHAnsi" w:hAnsiTheme="minorHAnsi" w:cstheme="minorHAnsi"/>
          <w:sz w:val="24"/>
          <w:szCs w:val="24"/>
        </w:rPr>
        <w:t>,</w:t>
      </w:r>
      <w:r w:rsidR="003A64B8" w:rsidRPr="007C0919">
        <w:rPr>
          <w:rFonts w:asciiTheme="minorHAnsi" w:hAnsiTheme="minorHAnsi" w:cstheme="minorHAnsi"/>
          <w:sz w:val="24"/>
          <w:szCs w:val="24"/>
        </w:rPr>
        <w:t xml:space="preserve"> geïnspireerd op de middeleeuwse minne-mystiek</w:t>
      </w:r>
      <w:r w:rsidR="001546C8">
        <w:rPr>
          <w:rFonts w:asciiTheme="minorHAnsi" w:hAnsiTheme="minorHAnsi" w:cstheme="minorHAnsi"/>
          <w:sz w:val="24"/>
          <w:szCs w:val="24"/>
        </w:rPr>
        <w:t>,</w:t>
      </w:r>
      <w:r w:rsidR="003A64B8" w:rsidRPr="007C0919">
        <w:rPr>
          <w:rFonts w:asciiTheme="minorHAnsi" w:hAnsiTheme="minorHAnsi" w:cstheme="minorHAnsi"/>
          <w:sz w:val="24"/>
          <w:szCs w:val="24"/>
        </w:rPr>
        <w:t xml:space="preserve"> waarin het hart en</w:t>
      </w:r>
      <w:r w:rsidR="00DA451A" w:rsidRPr="007C0919">
        <w:rPr>
          <w:rFonts w:asciiTheme="minorHAnsi" w:hAnsiTheme="minorHAnsi" w:cstheme="minorHAnsi"/>
          <w:sz w:val="24"/>
          <w:szCs w:val="24"/>
        </w:rPr>
        <w:t xml:space="preserve"> het</w:t>
      </w:r>
      <w:r w:rsidR="003A64B8" w:rsidRPr="007C0919">
        <w:rPr>
          <w:rFonts w:asciiTheme="minorHAnsi" w:hAnsiTheme="minorHAnsi" w:cstheme="minorHAnsi"/>
          <w:sz w:val="24"/>
          <w:szCs w:val="24"/>
        </w:rPr>
        <w:t xml:space="preserve"> lichaam van Christus belangrijk </w:t>
      </w:r>
      <w:r w:rsidR="00DA451A" w:rsidRPr="007C0919">
        <w:rPr>
          <w:rFonts w:asciiTheme="minorHAnsi" w:hAnsiTheme="minorHAnsi" w:cstheme="minorHAnsi"/>
          <w:sz w:val="24"/>
          <w:szCs w:val="24"/>
        </w:rPr>
        <w:t>zijn.</w:t>
      </w:r>
      <w:r w:rsidRPr="007C0919">
        <w:rPr>
          <w:rFonts w:asciiTheme="minorHAnsi" w:hAnsiTheme="minorHAnsi" w:cstheme="minorHAnsi"/>
          <w:sz w:val="24"/>
          <w:szCs w:val="24"/>
        </w:rPr>
        <w:t xml:space="preserve"> </w:t>
      </w:r>
      <w:r w:rsidR="0043308E" w:rsidRPr="007C0919">
        <w:rPr>
          <w:rFonts w:asciiTheme="minorHAnsi" w:hAnsiTheme="minorHAnsi" w:cstheme="minorHAnsi"/>
          <w:sz w:val="24"/>
          <w:szCs w:val="24"/>
        </w:rPr>
        <w:t>In deze herleving spelen v</w:t>
      </w:r>
      <w:r w:rsidRPr="007C0919">
        <w:rPr>
          <w:rFonts w:asciiTheme="minorHAnsi" w:hAnsiTheme="minorHAnsi" w:cstheme="minorHAnsi"/>
          <w:sz w:val="24"/>
          <w:szCs w:val="24"/>
        </w:rPr>
        <w:t>rouwen een grote r</w:t>
      </w:r>
      <w:r w:rsidR="00B2118A" w:rsidRPr="007C0919">
        <w:rPr>
          <w:rFonts w:asciiTheme="minorHAnsi" w:hAnsiTheme="minorHAnsi" w:cstheme="minorHAnsi"/>
          <w:sz w:val="24"/>
          <w:szCs w:val="24"/>
        </w:rPr>
        <w:t>ol.</w:t>
      </w:r>
    </w:p>
    <w:p w14:paraId="483EAD94" w14:textId="5C6FD6F6" w:rsidR="00D53DC2" w:rsidRPr="007C0919" w:rsidRDefault="00D53DC2" w:rsidP="00D53DC2">
      <w:pPr>
        <w:spacing w:line="240" w:lineRule="auto"/>
        <w:rPr>
          <w:rFonts w:asciiTheme="minorHAnsi" w:hAnsiTheme="minorHAnsi" w:cstheme="minorHAnsi"/>
          <w:sz w:val="24"/>
          <w:szCs w:val="24"/>
        </w:rPr>
      </w:pPr>
    </w:p>
    <w:p w14:paraId="2795E746" w14:textId="5CA43F1A" w:rsidR="00D53DC2" w:rsidRPr="007C0919" w:rsidRDefault="00D53DC2" w:rsidP="00D53DC2">
      <w:pPr>
        <w:pStyle w:val="Tekstopmerking"/>
        <w:rPr>
          <w:rFonts w:asciiTheme="minorHAnsi" w:hAnsiTheme="minorHAnsi" w:cstheme="minorHAnsi"/>
          <w:noProof/>
          <w:sz w:val="24"/>
          <w:szCs w:val="24"/>
        </w:rPr>
      </w:pPr>
      <w:r w:rsidRPr="007C0919">
        <w:rPr>
          <w:rFonts w:asciiTheme="minorHAnsi" w:hAnsiTheme="minorHAnsi" w:cstheme="minorHAnsi"/>
          <w:noProof/>
          <w:sz w:val="24"/>
          <w:szCs w:val="24"/>
        </w:rPr>
        <w:t xml:space="preserve">De Nederlandse Tachtigjarige Oorlog (1568-1648) werd niet enkel militair uitgevochten. Na de start van de Reformatie in 1517 raakten katholieke en protestante theologen in een verhit debat met elkaar over allerhande theologische concepten, zoals zonde en genade, liturgie, hemel en hel, sacramenten en het verdienen van de weg naar de hemel. De katholieken verdedigden een theologie, waarbij een deugdzaam leven een zalig hiernamaals zou garanderen. Doordat de protestanten in de Republiek worstelden met het gebruik van beeldmateriaal om hun religieuze gedachtegoed te visualiseren maakten de katholieken er juist geraffineerd gebruik van. Vanuit Antwerpen verspreidden zij </w:t>
      </w:r>
      <w:r>
        <w:rPr>
          <w:rFonts w:asciiTheme="minorHAnsi" w:hAnsiTheme="minorHAnsi" w:cstheme="minorHAnsi"/>
          <w:noProof/>
          <w:sz w:val="24"/>
          <w:szCs w:val="24"/>
        </w:rPr>
        <w:t xml:space="preserve">vanaf het einde van de zestiende eeuw </w:t>
      </w:r>
      <w:r w:rsidRPr="007C0919">
        <w:rPr>
          <w:rFonts w:asciiTheme="minorHAnsi" w:hAnsiTheme="minorHAnsi" w:cstheme="minorHAnsi"/>
          <w:noProof/>
          <w:sz w:val="24"/>
          <w:szCs w:val="24"/>
        </w:rPr>
        <w:t>een vloedgolf aan religieuze voorstellingen</w:t>
      </w:r>
      <w:r>
        <w:rPr>
          <w:rFonts w:asciiTheme="minorHAnsi" w:hAnsiTheme="minorHAnsi" w:cstheme="minorHAnsi"/>
          <w:noProof/>
          <w:sz w:val="24"/>
          <w:szCs w:val="24"/>
        </w:rPr>
        <w:t>,</w:t>
      </w:r>
      <w:r w:rsidRPr="007C0919">
        <w:rPr>
          <w:rFonts w:asciiTheme="minorHAnsi" w:hAnsiTheme="minorHAnsi" w:cstheme="minorHAnsi"/>
          <w:noProof/>
          <w:sz w:val="24"/>
          <w:szCs w:val="24"/>
        </w:rPr>
        <w:t xml:space="preserve"> ge</w:t>
      </w:r>
      <w:r>
        <w:rPr>
          <w:rFonts w:asciiTheme="minorHAnsi" w:hAnsiTheme="minorHAnsi" w:cstheme="minorHAnsi"/>
          <w:noProof/>
          <w:sz w:val="24"/>
          <w:szCs w:val="24"/>
        </w:rPr>
        <w:t>ï</w:t>
      </w:r>
      <w:r w:rsidRPr="007C0919">
        <w:rPr>
          <w:rFonts w:asciiTheme="minorHAnsi" w:hAnsiTheme="minorHAnsi" w:cstheme="minorHAnsi"/>
          <w:noProof/>
          <w:sz w:val="24"/>
          <w:szCs w:val="24"/>
        </w:rPr>
        <w:t xml:space="preserve">nspireerd op het laatmiddeleeuwse erfgoed waarin de navolging van Maria, Christus en heiligen domineerde. Een ‘beeldoorlog’ </w:t>
      </w:r>
      <w:r w:rsidRPr="007C0919">
        <w:rPr>
          <w:rFonts w:asciiTheme="minorHAnsi" w:hAnsiTheme="minorHAnsi" w:cstheme="minorHAnsi"/>
          <w:sz w:val="24"/>
          <w:szCs w:val="24"/>
        </w:rPr>
        <w:t>om de protestante zielen terug te winnen was geboren.</w:t>
      </w:r>
      <w:r w:rsidRPr="007C0919">
        <w:rPr>
          <w:rFonts w:asciiTheme="minorHAnsi" w:hAnsiTheme="minorHAnsi" w:cstheme="minorHAnsi"/>
          <w:noProof/>
          <w:sz w:val="24"/>
          <w:szCs w:val="24"/>
        </w:rPr>
        <w:t xml:space="preserve"> </w:t>
      </w:r>
    </w:p>
    <w:p w14:paraId="36125012" w14:textId="77777777" w:rsidR="003A64B8" w:rsidRPr="007C0919" w:rsidRDefault="003A64B8" w:rsidP="004E5B76">
      <w:pPr>
        <w:spacing w:line="240" w:lineRule="auto"/>
        <w:rPr>
          <w:rFonts w:asciiTheme="minorHAnsi" w:hAnsiTheme="minorHAnsi" w:cstheme="minorHAnsi"/>
          <w:sz w:val="24"/>
          <w:szCs w:val="24"/>
          <w:highlight w:val="yellow"/>
        </w:rPr>
      </w:pPr>
    </w:p>
    <w:p w14:paraId="24EF3A6C" w14:textId="22F020B7" w:rsidR="00182ED5" w:rsidRPr="002F5D26" w:rsidRDefault="002F5D26" w:rsidP="00182ED5">
      <w:pPr>
        <w:spacing w:line="240" w:lineRule="auto"/>
        <w:contextualSpacing/>
        <w:rPr>
          <w:rFonts w:asciiTheme="minorHAnsi" w:hAnsiTheme="minorHAnsi" w:cstheme="minorHAnsi"/>
          <w:b/>
          <w:bCs/>
          <w:sz w:val="24"/>
          <w:szCs w:val="24"/>
        </w:rPr>
      </w:pPr>
      <w:r w:rsidRPr="002F5D26">
        <w:rPr>
          <w:rFonts w:asciiTheme="minorHAnsi" w:hAnsiTheme="minorHAnsi" w:cstheme="minorHAnsi"/>
          <w:b/>
          <w:bCs/>
          <w:sz w:val="24"/>
          <w:szCs w:val="24"/>
        </w:rPr>
        <w:t>M</w:t>
      </w:r>
      <w:r w:rsidR="00182ED5" w:rsidRPr="002F5D26">
        <w:rPr>
          <w:rFonts w:asciiTheme="minorHAnsi" w:hAnsiTheme="minorHAnsi" w:cstheme="minorHAnsi"/>
          <w:b/>
          <w:bCs/>
          <w:sz w:val="24"/>
          <w:szCs w:val="24"/>
        </w:rPr>
        <w:t>inne-mystiek</w:t>
      </w:r>
    </w:p>
    <w:p w14:paraId="08A0FF21" w14:textId="2415BD7C" w:rsidR="00182ED5" w:rsidRPr="00182ED5" w:rsidRDefault="00754C41" w:rsidP="00182ED5">
      <w:pPr>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Een van de inspiratiebronnen waar de Rooms-katholieken uit putten was de </w:t>
      </w:r>
      <w:r w:rsidR="00182ED5" w:rsidRPr="00182ED5">
        <w:rPr>
          <w:rFonts w:asciiTheme="minorHAnsi" w:hAnsiTheme="minorHAnsi" w:cstheme="minorHAnsi"/>
          <w:sz w:val="24"/>
          <w:szCs w:val="24"/>
        </w:rPr>
        <w:t>middeleeuwse liefdes</w:t>
      </w:r>
      <w:r>
        <w:rPr>
          <w:rFonts w:asciiTheme="minorHAnsi" w:hAnsiTheme="minorHAnsi" w:cstheme="minorHAnsi"/>
          <w:sz w:val="24"/>
          <w:szCs w:val="24"/>
        </w:rPr>
        <w:t>mystiek (de ‘minne</w:t>
      </w:r>
      <w:r w:rsidR="007742A8">
        <w:rPr>
          <w:rFonts w:asciiTheme="minorHAnsi" w:hAnsiTheme="minorHAnsi" w:cstheme="minorHAnsi"/>
          <w:sz w:val="24"/>
          <w:szCs w:val="24"/>
        </w:rPr>
        <w:t>-</w:t>
      </w:r>
      <w:r>
        <w:rPr>
          <w:rFonts w:asciiTheme="minorHAnsi" w:hAnsiTheme="minorHAnsi" w:cstheme="minorHAnsi"/>
          <w:sz w:val="24"/>
          <w:szCs w:val="24"/>
        </w:rPr>
        <w:t>mystiek</w:t>
      </w:r>
      <w:r w:rsidR="007E1575">
        <w:rPr>
          <w:rFonts w:asciiTheme="minorHAnsi" w:hAnsiTheme="minorHAnsi" w:cstheme="minorHAnsi"/>
          <w:sz w:val="24"/>
          <w:szCs w:val="24"/>
        </w:rPr>
        <w:t>’</w:t>
      </w:r>
      <w:r>
        <w:rPr>
          <w:rFonts w:asciiTheme="minorHAnsi" w:hAnsiTheme="minorHAnsi" w:cstheme="minorHAnsi"/>
          <w:sz w:val="24"/>
          <w:szCs w:val="24"/>
        </w:rPr>
        <w:t>)</w:t>
      </w:r>
      <w:r w:rsidR="00182ED5" w:rsidRPr="00182ED5">
        <w:rPr>
          <w:rFonts w:asciiTheme="minorHAnsi" w:hAnsiTheme="minorHAnsi" w:cstheme="minorHAnsi"/>
          <w:sz w:val="24"/>
          <w:szCs w:val="24"/>
        </w:rPr>
        <w:t xml:space="preserve"> uit vrouwelijke </w:t>
      </w:r>
      <w:r>
        <w:rPr>
          <w:rFonts w:asciiTheme="minorHAnsi" w:hAnsiTheme="minorHAnsi" w:cstheme="minorHAnsi"/>
          <w:sz w:val="24"/>
          <w:szCs w:val="24"/>
        </w:rPr>
        <w:t>(</w:t>
      </w:r>
      <w:r w:rsidR="00182ED5" w:rsidRPr="00182ED5">
        <w:rPr>
          <w:rFonts w:asciiTheme="minorHAnsi" w:hAnsiTheme="minorHAnsi" w:cstheme="minorHAnsi"/>
          <w:sz w:val="24"/>
          <w:szCs w:val="24"/>
        </w:rPr>
        <w:t>klooster</w:t>
      </w:r>
      <w:r>
        <w:rPr>
          <w:rFonts w:asciiTheme="minorHAnsi" w:hAnsiTheme="minorHAnsi" w:cstheme="minorHAnsi"/>
          <w:sz w:val="24"/>
          <w:szCs w:val="24"/>
        </w:rPr>
        <w:t>)</w:t>
      </w:r>
      <w:r w:rsidR="00182ED5" w:rsidRPr="00182ED5">
        <w:rPr>
          <w:rFonts w:asciiTheme="minorHAnsi" w:hAnsiTheme="minorHAnsi" w:cstheme="minorHAnsi"/>
          <w:sz w:val="24"/>
          <w:szCs w:val="24"/>
        </w:rPr>
        <w:t>gemeenschappen. Centraal in d</w:t>
      </w:r>
      <w:r w:rsidR="00CD27CD">
        <w:rPr>
          <w:rFonts w:asciiTheme="minorHAnsi" w:hAnsiTheme="minorHAnsi" w:cstheme="minorHAnsi"/>
          <w:sz w:val="24"/>
          <w:szCs w:val="24"/>
        </w:rPr>
        <w:t>ez</w:t>
      </w:r>
      <w:r w:rsidR="00126AF2">
        <w:rPr>
          <w:rFonts w:asciiTheme="minorHAnsi" w:hAnsiTheme="minorHAnsi" w:cstheme="minorHAnsi"/>
          <w:sz w:val="24"/>
          <w:szCs w:val="24"/>
        </w:rPr>
        <w:t>e</w:t>
      </w:r>
      <w:r w:rsidR="00182ED5" w:rsidRPr="00182ED5">
        <w:rPr>
          <w:rFonts w:asciiTheme="minorHAnsi" w:hAnsiTheme="minorHAnsi" w:cstheme="minorHAnsi"/>
          <w:sz w:val="24"/>
          <w:szCs w:val="24"/>
        </w:rPr>
        <w:t xml:space="preserve"> spiritualiteit stond de mystieke liefde</w:t>
      </w:r>
      <w:r>
        <w:rPr>
          <w:rFonts w:asciiTheme="minorHAnsi" w:hAnsiTheme="minorHAnsi" w:cstheme="minorHAnsi"/>
          <w:sz w:val="24"/>
          <w:szCs w:val="24"/>
        </w:rPr>
        <w:t xml:space="preserve"> die Christus kon</w:t>
      </w:r>
      <w:r w:rsidR="00CD27CD">
        <w:rPr>
          <w:rFonts w:asciiTheme="minorHAnsi" w:hAnsiTheme="minorHAnsi" w:cstheme="minorHAnsi"/>
          <w:sz w:val="24"/>
          <w:szCs w:val="24"/>
        </w:rPr>
        <w:t xml:space="preserve"> betreffen</w:t>
      </w:r>
      <w:r>
        <w:rPr>
          <w:rFonts w:asciiTheme="minorHAnsi" w:hAnsiTheme="minorHAnsi" w:cstheme="minorHAnsi"/>
          <w:sz w:val="24"/>
          <w:szCs w:val="24"/>
        </w:rPr>
        <w:t xml:space="preserve">, </w:t>
      </w:r>
      <w:r w:rsidR="00CD27CD">
        <w:rPr>
          <w:rFonts w:asciiTheme="minorHAnsi" w:hAnsiTheme="minorHAnsi" w:cstheme="minorHAnsi"/>
          <w:sz w:val="24"/>
          <w:szCs w:val="24"/>
        </w:rPr>
        <w:t>of</w:t>
      </w:r>
      <w:r>
        <w:rPr>
          <w:rFonts w:asciiTheme="minorHAnsi" w:hAnsiTheme="minorHAnsi" w:cstheme="minorHAnsi"/>
          <w:sz w:val="24"/>
          <w:szCs w:val="24"/>
        </w:rPr>
        <w:t xml:space="preserve"> God de Vader </w:t>
      </w:r>
      <w:r w:rsidR="00CD27CD">
        <w:rPr>
          <w:rFonts w:asciiTheme="minorHAnsi" w:hAnsiTheme="minorHAnsi" w:cstheme="minorHAnsi"/>
          <w:sz w:val="24"/>
          <w:szCs w:val="24"/>
        </w:rPr>
        <w:t xml:space="preserve">of </w:t>
      </w:r>
      <w:r>
        <w:rPr>
          <w:rFonts w:asciiTheme="minorHAnsi" w:hAnsiTheme="minorHAnsi" w:cstheme="minorHAnsi"/>
          <w:sz w:val="24"/>
          <w:szCs w:val="24"/>
        </w:rPr>
        <w:t>de Drie</w:t>
      </w:r>
      <w:r w:rsidR="0003674C">
        <w:rPr>
          <w:rFonts w:asciiTheme="minorHAnsi" w:hAnsiTheme="minorHAnsi" w:cstheme="minorHAnsi"/>
          <w:sz w:val="24"/>
          <w:szCs w:val="24"/>
        </w:rPr>
        <w:t>-e</w:t>
      </w:r>
      <w:r>
        <w:rPr>
          <w:rFonts w:asciiTheme="minorHAnsi" w:hAnsiTheme="minorHAnsi" w:cstheme="minorHAnsi"/>
          <w:sz w:val="24"/>
          <w:szCs w:val="24"/>
        </w:rPr>
        <w:t>enheid</w:t>
      </w:r>
      <w:r w:rsidR="00182ED5" w:rsidRPr="00182ED5">
        <w:rPr>
          <w:rFonts w:asciiTheme="minorHAnsi" w:hAnsiTheme="minorHAnsi" w:cstheme="minorHAnsi"/>
          <w:sz w:val="24"/>
          <w:szCs w:val="24"/>
        </w:rPr>
        <w:t xml:space="preserve">. Deze liefde was </w:t>
      </w:r>
      <w:r w:rsidR="00FE3F8F">
        <w:rPr>
          <w:rFonts w:asciiTheme="minorHAnsi" w:hAnsiTheme="minorHAnsi" w:cstheme="minorHAnsi"/>
          <w:sz w:val="24"/>
          <w:szCs w:val="24"/>
        </w:rPr>
        <w:t xml:space="preserve">een </w:t>
      </w:r>
      <w:r w:rsidR="00CD27CD">
        <w:rPr>
          <w:rFonts w:asciiTheme="minorHAnsi" w:hAnsiTheme="minorHAnsi" w:cstheme="minorHAnsi"/>
          <w:sz w:val="24"/>
          <w:szCs w:val="24"/>
        </w:rPr>
        <w:t>samenstel</w:t>
      </w:r>
      <w:r w:rsidR="00A24ED9">
        <w:rPr>
          <w:rFonts w:asciiTheme="minorHAnsi" w:hAnsiTheme="minorHAnsi" w:cstheme="minorHAnsi"/>
          <w:sz w:val="24"/>
          <w:szCs w:val="24"/>
        </w:rPr>
        <w:t>ling</w:t>
      </w:r>
      <w:r w:rsidR="00182ED5" w:rsidRPr="00182ED5">
        <w:rPr>
          <w:rFonts w:asciiTheme="minorHAnsi" w:hAnsiTheme="minorHAnsi" w:cstheme="minorHAnsi"/>
          <w:sz w:val="24"/>
          <w:szCs w:val="24"/>
        </w:rPr>
        <w:t xml:space="preserve"> en bestond uit het </w:t>
      </w:r>
      <w:r w:rsidR="007E1575">
        <w:rPr>
          <w:rFonts w:asciiTheme="minorHAnsi" w:hAnsiTheme="minorHAnsi" w:cstheme="minorHAnsi"/>
          <w:sz w:val="24"/>
          <w:szCs w:val="24"/>
        </w:rPr>
        <w:t>ervaren van</w:t>
      </w:r>
      <w:r w:rsidR="007C5527">
        <w:rPr>
          <w:rFonts w:asciiTheme="minorHAnsi" w:hAnsiTheme="minorHAnsi" w:cstheme="minorHAnsi"/>
          <w:sz w:val="24"/>
          <w:szCs w:val="24"/>
        </w:rPr>
        <w:t xml:space="preserve"> </w:t>
      </w:r>
      <w:r w:rsidR="00A24ED9">
        <w:rPr>
          <w:rFonts w:asciiTheme="minorHAnsi" w:hAnsiTheme="minorHAnsi" w:cstheme="minorHAnsi"/>
          <w:sz w:val="24"/>
          <w:szCs w:val="24"/>
        </w:rPr>
        <w:t>een</w:t>
      </w:r>
      <w:r w:rsidR="00CD27CD">
        <w:rPr>
          <w:rFonts w:asciiTheme="minorHAnsi" w:hAnsiTheme="minorHAnsi" w:cstheme="minorHAnsi"/>
          <w:sz w:val="24"/>
          <w:szCs w:val="24"/>
        </w:rPr>
        <w:t xml:space="preserve"> God</w:t>
      </w:r>
      <w:r w:rsidR="00182ED5" w:rsidRPr="00182ED5">
        <w:rPr>
          <w:rFonts w:asciiTheme="minorHAnsi" w:hAnsiTheme="minorHAnsi" w:cstheme="minorHAnsi"/>
          <w:sz w:val="24"/>
          <w:szCs w:val="24"/>
        </w:rPr>
        <w:t xml:space="preserve"> van liefde en uiteindelijk de eenwording van de ziel met</w:t>
      </w:r>
      <w:r w:rsidR="006C2BF3">
        <w:rPr>
          <w:rFonts w:asciiTheme="minorHAnsi" w:hAnsiTheme="minorHAnsi" w:cstheme="minorHAnsi"/>
          <w:sz w:val="24"/>
          <w:szCs w:val="24"/>
        </w:rPr>
        <w:t xml:space="preserve"> God</w:t>
      </w:r>
      <w:r w:rsidR="00182ED5" w:rsidRPr="00182ED5">
        <w:rPr>
          <w:rFonts w:asciiTheme="minorHAnsi" w:hAnsiTheme="minorHAnsi" w:cstheme="minorHAnsi"/>
          <w:sz w:val="24"/>
          <w:szCs w:val="24"/>
        </w:rPr>
        <w:t>. Om de</w:t>
      </w:r>
      <w:r w:rsidR="002F5D26">
        <w:rPr>
          <w:rFonts w:asciiTheme="minorHAnsi" w:hAnsiTheme="minorHAnsi" w:cstheme="minorHAnsi"/>
          <w:sz w:val="24"/>
          <w:szCs w:val="24"/>
        </w:rPr>
        <w:t>ze</w:t>
      </w:r>
      <w:r w:rsidR="00182ED5" w:rsidRPr="00182ED5">
        <w:rPr>
          <w:rFonts w:asciiTheme="minorHAnsi" w:hAnsiTheme="minorHAnsi" w:cstheme="minorHAnsi"/>
          <w:sz w:val="24"/>
          <w:szCs w:val="24"/>
        </w:rPr>
        <w:t xml:space="preserve"> spirituele eenwording te </w:t>
      </w:r>
      <w:r w:rsidR="007E1575">
        <w:rPr>
          <w:rFonts w:asciiTheme="minorHAnsi" w:hAnsiTheme="minorHAnsi" w:cstheme="minorHAnsi"/>
          <w:sz w:val="24"/>
          <w:szCs w:val="24"/>
        </w:rPr>
        <w:t>bereiken volgden de religieuzen Christus na in zijn leven en zijn lijden</w:t>
      </w:r>
      <w:r w:rsidR="00182ED5" w:rsidRPr="00182ED5">
        <w:rPr>
          <w:rFonts w:asciiTheme="minorHAnsi" w:hAnsiTheme="minorHAnsi" w:cstheme="minorHAnsi"/>
          <w:sz w:val="24"/>
          <w:szCs w:val="24"/>
        </w:rPr>
        <w:t xml:space="preserve">. </w:t>
      </w:r>
      <w:r w:rsidR="00605114">
        <w:rPr>
          <w:rFonts w:asciiTheme="minorHAnsi" w:hAnsiTheme="minorHAnsi" w:cstheme="minorHAnsi"/>
          <w:sz w:val="24"/>
          <w:szCs w:val="24"/>
        </w:rPr>
        <w:t xml:space="preserve">De devotieprentengraveurs </w:t>
      </w:r>
      <w:r w:rsidR="00182ED5" w:rsidRPr="00182ED5">
        <w:rPr>
          <w:rFonts w:asciiTheme="minorHAnsi" w:hAnsiTheme="minorHAnsi" w:cstheme="minorHAnsi"/>
          <w:sz w:val="24"/>
          <w:szCs w:val="24"/>
        </w:rPr>
        <w:t xml:space="preserve">lieten zich door de </w:t>
      </w:r>
      <w:r w:rsidR="007E1575">
        <w:rPr>
          <w:rFonts w:asciiTheme="minorHAnsi" w:hAnsiTheme="minorHAnsi" w:cstheme="minorHAnsi"/>
          <w:sz w:val="24"/>
          <w:szCs w:val="24"/>
        </w:rPr>
        <w:t xml:space="preserve">laatmiddeleeuwse </w:t>
      </w:r>
      <w:r w:rsidR="00182ED5" w:rsidRPr="00182ED5">
        <w:rPr>
          <w:rFonts w:asciiTheme="minorHAnsi" w:hAnsiTheme="minorHAnsi" w:cstheme="minorHAnsi"/>
          <w:sz w:val="24"/>
          <w:szCs w:val="24"/>
        </w:rPr>
        <w:t xml:space="preserve">mystiek </w:t>
      </w:r>
      <w:r w:rsidR="007E1575">
        <w:rPr>
          <w:rFonts w:asciiTheme="minorHAnsi" w:hAnsiTheme="minorHAnsi" w:cstheme="minorHAnsi"/>
          <w:sz w:val="24"/>
          <w:szCs w:val="24"/>
        </w:rPr>
        <w:t xml:space="preserve">opnieuw </w:t>
      </w:r>
      <w:r w:rsidR="00182ED5" w:rsidRPr="00182ED5">
        <w:rPr>
          <w:rFonts w:asciiTheme="minorHAnsi" w:hAnsiTheme="minorHAnsi" w:cstheme="minorHAnsi"/>
          <w:sz w:val="24"/>
          <w:szCs w:val="24"/>
        </w:rPr>
        <w:t xml:space="preserve">inspireren en zorgden voor theatrale, veelal bloederige, voorstellingen van de lijdende Christus. Door te mediteren </w:t>
      </w:r>
      <w:r w:rsidR="00CD27CD">
        <w:rPr>
          <w:rFonts w:asciiTheme="minorHAnsi" w:hAnsiTheme="minorHAnsi" w:cstheme="minorHAnsi"/>
          <w:sz w:val="24"/>
          <w:szCs w:val="24"/>
        </w:rPr>
        <w:t>op</w:t>
      </w:r>
      <w:r w:rsidR="00182ED5" w:rsidRPr="00182ED5">
        <w:rPr>
          <w:rFonts w:asciiTheme="minorHAnsi" w:hAnsiTheme="minorHAnsi" w:cstheme="minorHAnsi"/>
          <w:sz w:val="24"/>
          <w:szCs w:val="24"/>
        </w:rPr>
        <w:t xml:space="preserve"> deze afbeeldingen voelden de vrouwen zich nog dichter bij </w:t>
      </w:r>
      <w:r w:rsidR="002A3500">
        <w:rPr>
          <w:rFonts w:asciiTheme="minorHAnsi" w:hAnsiTheme="minorHAnsi" w:cstheme="minorHAnsi"/>
          <w:sz w:val="24"/>
          <w:szCs w:val="24"/>
        </w:rPr>
        <w:t xml:space="preserve">‘de </w:t>
      </w:r>
      <w:r w:rsidR="00540C7B">
        <w:rPr>
          <w:rFonts w:asciiTheme="minorHAnsi" w:hAnsiTheme="minorHAnsi" w:cstheme="minorHAnsi"/>
          <w:sz w:val="24"/>
          <w:szCs w:val="24"/>
        </w:rPr>
        <w:t>b</w:t>
      </w:r>
      <w:r w:rsidR="002A3500">
        <w:rPr>
          <w:rFonts w:asciiTheme="minorHAnsi" w:hAnsiTheme="minorHAnsi" w:cstheme="minorHAnsi"/>
          <w:sz w:val="24"/>
          <w:szCs w:val="24"/>
        </w:rPr>
        <w:t>ruidegom van hun ziel’</w:t>
      </w:r>
      <w:r w:rsidR="00182ED5" w:rsidRPr="00182ED5">
        <w:rPr>
          <w:rFonts w:asciiTheme="minorHAnsi" w:hAnsiTheme="minorHAnsi" w:cstheme="minorHAnsi"/>
          <w:sz w:val="24"/>
          <w:szCs w:val="24"/>
        </w:rPr>
        <w:t xml:space="preserve">. </w:t>
      </w:r>
    </w:p>
    <w:p w14:paraId="236849D1" w14:textId="771F82EE" w:rsidR="00182ED5" w:rsidRPr="00182ED5" w:rsidRDefault="00182ED5" w:rsidP="00182ED5">
      <w:pPr>
        <w:spacing w:line="240" w:lineRule="auto"/>
        <w:contextualSpacing/>
        <w:rPr>
          <w:rFonts w:asciiTheme="minorHAnsi" w:hAnsiTheme="minorHAnsi" w:cstheme="minorHAnsi"/>
          <w:sz w:val="24"/>
          <w:szCs w:val="24"/>
        </w:rPr>
      </w:pPr>
      <w:r w:rsidRPr="00182ED5">
        <w:rPr>
          <w:rFonts w:asciiTheme="minorHAnsi" w:hAnsiTheme="minorHAnsi" w:cstheme="minorHAnsi"/>
          <w:sz w:val="24"/>
          <w:szCs w:val="24"/>
        </w:rPr>
        <w:t xml:space="preserve">Zeventiende-eeuwse devotieprenten geïnspireerd op deze minnemystiek vonden onder katholieken en anderen een grote afzetmarkt in de door oorlogsgeweld getroffen Nederlanden. De </w:t>
      </w:r>
      <w:r w:rsidR="007742A8">
        <w:rPr>
          <w:rFonts w:asciiTheme="minorHAnsi" w:hAnsiTheme="minorHAnsi" w:cstheme="minorHAnsi"/>
          <w:sz w:val="24"/>
          <w:szCs w:val="24"/>
        </w:rPr>
        <w:t>‘</w:t>
      </w:r>
      <w:proofErr w:type="spellStart"/>
      <w:r w:rsidR="007742A8">
        <w:rPr>
          <w:rFonts w:asciiTheme="minorHAnsi" w:hAnsiTheme="minorHAnsi" w:cstheme="minorHAnsi"/>
          <w:sz w:val="24"/>
          <w:szCs w:val="24"/>
        </w:rPr>
        <w:t>beeldekens</w:t>
      </w:r>
      <w:proofErr w:type="spellEnd"/>
      <w:r w:rsidR="007742A8">
        <w:rPr>
          <w:rFonts w:asciiTheme="minorHAnsi" w:hAnsiTheme="minorHAnsi" w:cstheme="minorHAnsi"/>
          <w:sz w:val="24"/>
          <w:szCs w:val="24"/>
        </w:rPr>
        <w:t>’</w:t>
      </w:r>
      <w:r w:rsidRPr="00182ED5">
        <w:rPr>
          <w:rFonts w:asciiTheme="minorHAnsi" w:hAnsiTheme="minorHAnsi" w:cstheme="minorHAnsi"/>
          <w:sz w:val="24"/>
          <w:szCs w:val="24"/>
        </w:rPr>
        <w:t xml:space="preserve"> boden troost en gaven een visuele duiding aan diepe gevoelens van liefde voor Christus. </w:t>
      </w:r>
    </w:p>
    <w:p w14:paraId="72E48C92" w14:textId="77777777" w:rsidR="00182ED5" w:rsidRPr="00182ED5" w:rsidRDefault="00182ED5" w:rsidP="00182ED5">
      <w:pPr>
        <w:spacing w:line="240" w:lineRule="auto"/>
        <w:contextualSpacing/>
        <w:rPr>
          <w:rFonts w:asciiTheme="minorHAnsi" w:hAnsiTheme="minorHAnsi" w:cstheme="minorHAnsi"/>
          <w:sz w:val="24"/>
          <w:szCs w:val="24"/>
        </w:rPr>
      </w:pPr>
    </w:p>
    <w:p w14:paraId="44F1BF57" w14:textId="0EEEDA1A" w:rsidR="00182ED5" w:rsidRPr="002F5D26" w:rsidRDefault="00182ED5" w:rsidP="00182ED5">
      <w:pPr>
        <w:spacing w:line="240" w:lineRule="auto"/>
        <w:contextualSpacing/>
        <w:rPr>
          <w:rFonts w:asciiTheme="minorHAnsi" w:hAnsiTheme="minorHAnsi" w:cstheme="minorHAnsi"/>
          <w:b/>
          <w:bCs/>
          <w:sz w:val="24"/>
          <w:szCs w:val="24"/>
        </w:rPr>
      </w:pPr>
      <w:r w:rsidRPr="002F5D26">
        <w:rPr>
          <w:rFonts w:asciiTheme="minorHAnsi" w:hAnsiTheme="minorHAnsi" w:cstheme="minorHAnsi"/>
          <w:b/>
          <w:bCs/>
          <w:sz w:val="24"/>
          <w:szCs w:val="24"/>
        </w:rPr>
        <w:t>Klopjes ‘in de wereld’</w:t>
      </w:r>
    </w:p>
    <w:p w14:paraId="67515D5C" w14:textId="1E4B0583" w:rsidR="00182ED5" w:rsidRPr="00182ED5" w:rsidRDefault="00182ED5" w:rsidP="00182ED5">
      <w:pPr>
        <w:spacing w:line="240" w:lineRule="auto"/>
        <w:contextualSpacing/>
        <w:rPr>
          <w:rFonts w:asciiTheme="minorHAnsi" w:hAnsiTheme="minorHAnsi" w:cstheme="minorHAnsi"/>
          <w:sz w:val="24"/>
          <w:szCs w:val="24"/>
        </w:rPr>
      </w:pPr>
      <w:r w:rsidRPr="00182ED5">
        <w:rPr>
          <w:rFonts w:asciiTheme="minorHAnsi" w:hAnsiTheme="minorHAnsi" w:cstheme="minorHAnsi"/>
          <w:sz w:val="24"/>
          <w:szCs w:val="24"/>
        </w:rPr>
        <w:t xml:space="preserve">In de </w:t>
      </w:r>
      <w:r w:rsidR="00A24ED9">
        <w:rPr>
          <w:rFonts w:asciiTheme="minorHAnsi" w:hAnsiTheme="minorHAnsi" w:cstheme="minorHAnsi"/>
          <w:sz w:val="24"/>
          <w:szCs w:val="24"/>
        </w:rPr>
        <w:t xml:space="preserve">hele </w:t>
      </w:r>
      <w:r w:rsidRPr="00182ED5">
        <w:rPr>
          <w:rFonts w:asciiTheme="minorHAnsi" w:hAnsiTheme="minorHAnsi" w:cstheme="minorHAnsi"/>
          <w:sz w:val="24"/>
          <w:szCs w:val="24"/>
        </w:rPr>
        <w:t xml:space="preserve">zeventiende-eeuwse Republiek kozen duizenden vrouwen – net als in de middeleeuwen – voor een religieus leven ‘in de wereld’. Anders dan kloosterzusters legden zij enkel de gelofte van kuisheid af. Deze leken-religieuzen werden in de volksmond ‘klopjes’ genoemd. Een deugdzaam levende </w:t>
      </w:r>
      <w:r w:rsidR="007E1575">
        <w:rPr>
          <w:rFonts w:asciiTheme="minorHAnsi" w:hAnsiTheme="minorHAnsi" w:cstheme="minorHAnsi"/>
          <w:sz w:val="24"/>
          <w:szCs w:val="24"/>
        </w:rPr>
        <w:t xml:space="preserve">solitaire </w:t>
      </w:r>
      <w:r w:rsidRPr="00182ED5">
        <w:rPr>
          <w:rFonts w:asciiTheme="minorHAnsi" w:hAnsiTheme="minorHAnsi" w:cstheme="minorHAnsi"/>
          <w:sz w:val="24"/>
          <w:szCs w:val="24"/>
        </w:rPr>
        <w:t xml:space="preserve">vrouw in de stad verdiende de kost in de textielnijverheid en verrichtte </w:t>
      </w:r>
      <w:r w:rsidR="007E1575">
        <w:rPr>
          <w:rFonts w:asciiTheme="minorHAnsi" w:hAnsiTheme="minorHAnsi" w:cstheme="minorHAnsi"/>
          <w:sz w:val="24"/>
          <w:szCs w:val="24"/>
        </w:rPr>
        <w:t xml:space="preserve">vaak ook </w:t>
      </w:r>
      <w:r w:rsidRPr="00182ED5">
        <w:rPr>
          <w:rFonts w:asciiTheme="minorHAnsi" w:hAnsiTheme="minorHAnsi" w:cstheme="minorHAnsi"/>
          <w:sz w:val="24"/>
          <w:szCs w:val="24"/>
        </w:rPr>
        <w:t xml:space="preserve">werken van barmhartigheid. Sloot zij een huwelijksverbintenis dan verloor zij haar handelingsbekwaamheid en kwam onder voogdij </w:t>
      </w:r>
      <w:r w:rsidRPr="00182ED5">
        <w:rPr>
          <w:rFonts w:asciiTheme="minorHAnsi" w:hAnsiTheme="minorHAnsi" w:cstheme="minorHAnsi"/>
          <w:sz w:val="24"/>
          <w:szCs w:val="24"/>
        </w:rPr>
        <w:lastRenderedPageBreak/>
        <w:t>van haar echtgenoot te staan. Om deze reden had voor veel vrouwen de verkozen maagdelijke staat ‘in de wereld’ voordelen: ze waren onafhankelijk en maakten deel uit van een leefgemeenschap. Zij liepen ook geen risico om vroegtijdig in het kraambed te sterven. In de samenleving werden klopjes gerespecteerd en ze konden zich door studie volop ontwikkelen. Lezen was naast bidden en werken onderdeel van de dagorde. Het is dan ook niet verwonderlijk dat heel wat vrouwen, waaronder vele dames uit de elite, ervoor kozen om ‘maagd’ te blijven.</w:t>
      </w:r>
    </w:p>
    <w:p w14:paraId="74C933CD" w14:textId="77777777" w:rsidR="004E5B76" w:rsidRPr="007C0919" w:rsidRDefault="004E5B76" w:rsidP="004E5B76">
      <w:pPr>
        <w:spacing w:line="240" w:lineRule="auto"/>
        <w:rPr>
          <w:rFonts w:asciiTheme="minorHAnsi" w:hAnsiTheme="minorHAnsi" w:cstheme="minorHAnsi"/>
          <w:noProof/>
          <w:sz w:val="24"/>
          <w:szCs w:val="24"/>
        </w:rPr>
      </w:pPr>
    </w:p>
    <w:p w14:paraId="65D53662" w14:textId="3F7A2719" w:rsidR="004E5B76" w:rsidRPr="002F5D26" w:rsidRDefault="004E5B76" w:rsidP="004E5B76">
      <w:pPr>
        <w:spacing w:line="240" w:lineRule="auto"/>
        <w:rPr>
          <w:rFonts w:asciiTheme="minorHAnsi" w:hAnsiTheme="minorHAnsi" w:cstheme="minorHAnsi"/>
          <w:b/>
          <w:bCs/>
          <w:noProof/>
          <w:sz w:val="24"/>
          <w:szCs w:val="24"/>
        </w:rPr>
      </w:pPr>
      <w:r w:rsidRPr="002F5D26">
        <w:rPr>
          <w:rFonts w:asciiTheme="minorHAnsi" w:hAnsiTheme="minorHAnsi" w:cstheme="minorHAnsi"/>
          <w:b/>
          <w:bCs/>
          <w:noProof/>
          <w:sz w:val="24"/>
          <w:szCs w:val="24"/>
        </w:rPr>
        <w:t>Zoektocht naar het hart</w:t>
      </w:r>
    </w:p>
    <w:p w14:paraId="3F9431A2" w14:textId="63CEE07E" w:rsidR="004E5B76" w:rsidRPr="007C0919" w:rsidRDefault="004E5B76" w:rsidP="004E5B76">
      <w:pPr>
        <w:spacing w:line="240" w:lineRule="auto"/>
        <w:rPr>
          <w:rFonts w:asciiTheme="minorHAnsi" w:hAnsiTheme="minorHAnsi" w:cstheme="minorHAnsi"/>
          <w:noProof/>
          <w:sz w:val="24"/>
          <w:szCs w:val="24"/>
        </w:rPr>
      </w:pPr>
      <w:r w:rsidRPr="007C0919">
        <w:rPr>
          <w:rFonts w:asciiTheme="minorHAnsi" w:hAnsiTheme="minorHAnsi" w:cstheme="minorHAnsi"/>
          <w:noProof/>
          <w:sz w:val="24"/>
          <w:szCs w:val="24"/>
        </w:rPr>
        <w:t xml:space="preserve">Als hulpmiddel bij het bidden maakten klopjes veelvuldig gebruik van devotieprentjes, die zij opborgen in hun gebedenboeken. Zij kochten de prenten kant-en-klaar, </w:t>
      </w:r>
      <w:r w:rsidR="004714C4" w:rsidRPr="007C0919">
        <w:rPr>
          <w:rFonts w:asciiTheme="minorHAnsi" w:hAnsiTheme="minorHAnsi" w:cstheme="minorHAnsi"/>
          <w:noProof/>
          <w:sz w:val="24"/>
          <w:szCs w:val="24"/>
        </w:rPr>
        <w:t xml:space="preserve">bewerkten of </w:t>
      </w:r>
      <w:r w:rsidRPr="007C0919">
        <w:rPr>
          <w:rFonts w:asciiTheme="minorHAnsi" w:hAnsiTheme="minorHAnsi" w:cstheme="minorHAnsi"/>
          <w:noProof/>
          <w:sz w:val="24"/>
          <w:szCs w:val="24"/>
        </w:rPr>
        <w:t xml:space="preserve">kopieerden ze zelf: middels tekenen, schilderen en fröbelen met papier, perkament en textiel. In tekst en beeld mediteerde een klopje op het lijden van Christus, die zij als haar mystieke bruidegom beschouwde. </w:t>
      </w:r>
      <w:r w:rsidRPr="007C0919">
        <w:rPr>
          <w:rFonts w:asciiTheme="minorHAnsi" w:hAnsiTheme="minorHAnsi" w:cstheme="minorHAnsi"/>
          <w:iCs/>
          <w:noProof/>
          <w:sz w:val="24"/>
          <w:szCs w:val="24"/>
        </w:rPr>
        <w:t>Het hart</w:t>
      </w:r>
      <w:r w:rsidRPr="007C0919">
        <w:rPr>
          <w:rFonts w:asciiTheme="minorHAnsi" w:hAnsiTheme="minorHAnsi" w:cstheme="minorHAnsi"/>
          <w:noProof/>
          <w:sz w:val="24"/>
          <w:szCs w:val="24"/>
        </w:rPr>
        <w:t xml:space="preserve"> van Christus was belangrijk. Via de zijdewond, net als in de middeleeuwen </w:t>
      </w:r>
      <w:r w:rsidR="001546C8">
        <w:rPr>
          <w:rFonts w:asciiTheme="minorHAnsi" w:hAnsiTheme="minorHAnsi" w:cstheme="minorHAnsi"/>
          <w:noProof/>
          <w:sz w:val="24"/>
          <w:szCs w:val="24"/>
        </w:rPr>
        <w:t xml:space="preserve">afgebeeld als </w:t>
      </w:r>
      <w:r w:rsidRPr="007C0919">
        <w:rPr>
          <w:rFonts w:asciiTheme="minorHAnsi" w:hAnsiTheme="minorHAnsi" w:cstheme="minorHAnsi"/>
          <w:noProof/>
          <w:sz w:val="24"/>
          <w:szCs w:val="24"/>
        </w:rPr>
        <w:t>een vulva, kon zij een wedergeboorte in zijn hart beleven. Soms ruilde z</w:t>
      </w:r>
      <w:r w:rsidR="001546C8">
        <w:rPr>
          <w:rFonts w:asciiTheme="minorHAnsi" w:hAnsiTheme="minorHAnsi" w:cstheme="minorHAnsi"/>
          <w:noProof/>
          <w:sz w:val="24"/>
          <w:szCs w:val="24"/>
        </w:rPr>
        <w:t>ij</w:t>
      </w:r>
      <w:r w:rsidRPr="007C0919">
        <w:rPr>
          <w:rFonts w:asciiTheme="minorHAnsi" w:hAnsiTheme="minorHAnsi" w:cstheme="minorHAnsi"/>
          <w:noProof/>
          <w:sz w:val="24"/>
          <w:szCs w:val="24"/>
        </w:rPr>
        <w:t xml:space="preserve"> zelfs zinnebeeldig met hem van hart: Christus ging in haar hart wonen en werken en zij voelde zich geborgen in dat van hem, zoals is te zien op een prent en een nageschilderde aquarel</w:t>
      </w:r>
      <w:r w:rsidR="00034735" w:rsidRPr="007C0919">
        <w:rPr>
          <w:rFonts w:asciiTheme="minorHAnsi" w:hAnsiTheme="minorHAnsi" w:cstheme="minorHAnsi"/>
          <w:noProof/>
          <w:sz w:val="24"/>
          <w:szCs w:val="24"/>
        </w:rPr>
        <w:t>. Hier</w:t>
      </w:r>
      <w:r w:rsidRPr="007C0919">
        <w:rPr>
          <w:rFonts w:asciiTheme="minorHAnsi" w:hAnsiTheme="minorHAnsi" w:cstheme="minorHAnsi"/>
          <w:noProof/>
          <w:sz w:val="24"/>
          <w:szCs w:val="24"/>
        </w:rPr>
        <w:t xml:space="preserve">in </w:t>
      </w:r>
      <w:r w:rsidR="00034735" w:rsidRPr="007C0919">
        <w:rPr>
          <w:rFonts w:asciiTheme="minorHAnsi" w:hAnsiTheme="minorHAnsi" w:cstheme="minorHAnsi"/>
          <w:noProof/>
          <w:sz w:val="24"/>
          <w:szCs w:val="24"/>
        </w:rPr>
        <w:t xml:space="preserve">nodigt </w:t>
      </w:r>
      <w:r w:rsidRPr="007C0919">
        <w:rPr>
          <w:rFonts w:asciiTheme="minorHAnsi" w:hAnsiTheme="minorHAnsi" w:cstheme="minorHAnsi"/>
          <w:noProof/>
          <w:sz w:val="24"/>
          <w:szCs w:val="24"/>
        </w:rPr>
        <w:t xml:space="preserve">Christus een nederige boetvaardige vrouw uit om in zijn hart te komen wonen. </w:t>
      </w:r>
    </w:p>
    <w:p w14:paraId="3340DA23" w14:textId="77777777" w:rsidR="004E5B76" w:rsidRPr="007C0919" w:rsidRDefault="004E5B76" w:rsidP="004E5B76">
      <w:pPr>
        <w:spacing w:line="240" w:lineRule="auto"/>
        <w:rPr>
          <w:rFonts w:asciiTheme="minorHAnsi" w:hAnsiTheme="minorHAnsi" w:cstheme="minorHAnsi"/>
          <w:bCs/>
          <w:noProof/>
          <w:sz w:val="24"/>
          <w:szCs w:val="24"/>
        </w:rPr>
      </w:pPr>
    </w:p>
    <w:p w14:paraId="59FD32BA" w14:textId="06E2563F" w:rsidR="004E5B76" w:rsidRPr="002F5D26" w:rsidRDefault="004E5B76" w:rsidP="004E5B76">
      <w:pPr>
        <w:spacing w:line="240" w:lineRule="auto"/>
        <w:rPr>
          <w:rFonts w:asciiTheme="minorHAnsi" w:hAnsiTheme="minorHAnsi" w:cstheme="minorHAnsi"/>
          <w:b/>
          <w:bCs/>
          <w:noProof/>
          <w:sz w:val="24"/>
          <w:szCs w:val="24"/>
        </w:rPr>
      </w:pPr>
      <w:r w:rsidRPr="002F5D26">
        <w:rPr>
          <w:rFonts w:asciiTheme="minorHAnsi" w:hAnsiTheme="minorHAnsi" w:cstheme="minorHAnsi"/>
          <w:b/>
          <w:bCs/>
          <w:noProof/>
          <w:sz w:val="24"/>
          <w:szCs w:val="24"/>
        </w:rPr>
        <w:t xml:space="preserve">Kopiëren van prenten </w:t>
      </w:r>
    </w:p>
    <w:p w14:paraId="32D6805F" w14:textId="12872B33" w:rsidR="001612D7" w:rsidRPr="007C0919" w:rsidRDefault="004E5B76" w:rsidP="001612D7">
      <w:pPr>
        <w:spacing w:line="240" w:lineRule="auto"/>
        <w:rPr>
          <w:rFonts w:asciiTheme="minorHAnsi" w:hAnsiTheme="minorHAnsi" w:cstheme="minorHAnsi"/>
          <w:noProof/>
          <w:sz w:val="24"/>
          <w:szCs w:val="24"/>
        </w:rPr>
      </w:pPr>
      <w:r w:rsidRPr="007C0919">
        <w:rPr>
          <w:rFonts w:asciiTheme="minorHAnsi" w:hAnsiTheme="minorHAnsi" w:cstheme="minorHAnsi"/>
          <w:noProof/>
          <w:sz w:val="24"/>
          <w:szCs w:val="24"/>
        </w:rPr>
        <w:t>De katholieke geloofsbeoefening mocht in de Republiek niet in het openbaar plaatsvinden</w:t>
      </w:r>
      <w:r w:rsidR="00AD68D0" w:rsidRPr="007C0919">
        <w:rPr>
          <w:rFonts w:asciiTheme="minorHAnsi" w:hAnsiTheme="minorHAnsi" w:cstheme="minorHAnsi"/>
          <w:noProof/>
          <w:sz w:val="24"/>
          <w:szCs w:val="24"/>
        </w:rPr>
        <w:t>, maar vond plaats in huiskerken (schuilkerken)</w:t>
      </w:r>
      <w:r w:rsidRPr="007C0919">
        <w:rPr>
          <w:rFonts w:asciiTheme="minorHAnsi" w:hAnsiTheme="minorHAnsi" w:cstheme="minorHAnsi"/>
          <w:noProof/>
          <w:sz w:val="24"/>
          <w:szCs w:val="24"/>
        </w:rPr>
        <w:t xml:space="preserve">. Voor de inrichting en decoratie </w:t>
      </w:r>
      <w:r w:rsidR="00AD68D0" w:rsidRPr="007C0919">
        <w:rPr>
          <w:rFonts w:asciiTheme="minorHAnsi" w:hAnsiTheme="minorHAnsi" w:cstheme="minorHAnsi"/>
          <w:noProof/>
          <w:sz w:val="24"/>
          <w:szCs w:val="24"/>
        </w:rPr>
        <w:t>er</w:t>
      </w:r>
      <w:r w:rsidRPr="007C0919">
        <w:rPr>
          <w:rFonts w:asciiTheme="minorHAnsi" w:hAnsiTheme="minorHAnsi" w:cstheme="minorHAnsi"/>
          <w:noProof/>
          <w:sz w:val="24"/>
          <w:szCs w:val="24"/>
        </w:rPr>
        <w:t>van</w:t>
      </w:r>
      <w:r w:rsidR="005646ED" w:rsidRPr="007C0919">
        <w:rPr>
          <w:rFonts w:asciiTheme="minorHAnsi" w:hAnsiTheme="minorHAnsi" w:cstheme="minorHAnsi"/>
          <w:noProof/>
          <w:sz w:val="24"/>
          <w:szCs w:val="24"/>
        </w:rPr>
        <w:t xml:space="preserve"> </w:t>
      </w:r>
      <w:r w:rsidRPr="007C0919">
        <w:rPr>
          <w:rFonts w:asciiTheme="minorHAnsi" w:hAnsiTheme="minorHAnsi" w:cstheme="minorHAnsi"/>
          <w:noProof/>
          <w:sz w:val="24"/>
          <w:szCs w:val="24"/>
        </w:rPr>
        <w:t xml:space="preserve">inspireerden </w:t>
      </w:r>
      <w:r w:rsidR="00AD68D0" w:rsidRPr="007C0919">
        <w:rPr>
          <w:rFonts w:asciiTheme="minorHAnsi" w:hAnsiTheme="minorHAnsi" w:cstheme="minorHAnsi"/>
          <w:noProof/>
          <w:sz w:val="24"/>
          <w:szCs w:val="24"/>
        </w:rPr>
        <w:t xml:space="preserve">schilders </w:t>
      </w:r>
      <w:r w:rsidRPr="007C0919">
        <w:rPr>
          <w:rFonts w:asciiTheme="minorHAnsi" w:hAnsiTheme="minorHAnsi" w:cstheme="minorHAnsi"/>
          <w:noProof/>
          <w:sz w:val="24"/>
          <w:szCs w:val="24"/>
        </w:rPr>
        <w:t xml:space="preserve">zich </w:t>
      </w:r>
      <w:r w:rsidR="001612D7" w:rsidRPr="007C0919">
        <w:rPr>
          <w:rFonts w:asciiTheme="minorHAnsi" w:hAnsiTheme="minorHAnsi" w:cstheme="minorHAnsi"/>
          <w:noProof/>
          <w:sz w:val="24"/>
          <w:szCs w:val="24"/>
        </w:rPr>
        <w:t xml:space="preserve">veelal </w:t>
      </w:r>
      <w:r w:rsidRPr="007C0919">
        <w:rPr>
          <w:rFonts w:asciiTheme="minorHAnsi" w:hAnsiTheme="minorHAnsi" w:cstheme="minorHAnsi"/>
          <w:noProof/>
          <w:sz w:val="24"/>
          <w:szCs w:val="24"/>
        </w:rPr>
        <w:t xml:space="preserve">op gravures van toonaangevende kunstenaars. </w:t>
      </w:r>
      <w:r w:rsidR="001612D7" w:rsidRPr="007C0919">
        <w:rPr>
          <w:rFonts w:asciiTheme="minorHAnsi" w:hAnsiTheme="minorHAnsi" w:cstheme="minorHAnsi"/>
          <w:noProof/>
          <w:sz w:val="24"/>
          <w:szCs w:val="24"/>
        </w:rPr>
        <w:t>Ook op schilderijen met de piëta staat de zijdewond van Christus centraal</w:t>
      </w:r>
      <w:r w:rsidR="00D97DD0" w:rsidRPr="007C0919">
        <w:rPr>
          <w:rFonts w:asciiTheme="minorHAnsi" w:hAnsiTheme="minorHAnsi" w:cstheme="minorHAnsi"/>
          <w:noProof/>
          <w:sz w:val="24"/>
          <w:szCs w:val="24"/>
        </w:rPr>
        <w:t xml:space="preserve"> </w:t>
      </w:r>
      <w:r w:rsidR="001612D7" w:rsidRPr="007C0919">
        <w:rPr>
          <w:rFonts w:asciiTheme="minorHAnsi" w:hAnsiTheme="minorHAnsi" w:cstheme="minorHAnsi"/>
          <w:noProof/>
          <w:sz w:val="24"/>
          <w:szCs w:val="24"/>
        </w:rPr>
        <w:t>zoals hier op een</w:t>
      </w:r>
      <w:r w:rsidR="00D97DD0" w:rsidRPr="007C0919">
        <w:rPr>
          <w:rFonts w:asciiTheme="minorHAnsi" w:hAnsiTheme="minorHAnsi" w:cstheme="minorHAnsi"/>
          <w:noProof/>
          <w:sz w:val="24"/>
          <w:szCs w:val="24"/>
        </w:rPr>
        <w:t xml:space="preserve"> schilderij naar een</w:t>
      </w:r>
      <w:r w:rsidR="001612D7" w:rsidRPr="007C0919">
        <w:rPr>
          <w:rFonts w:asciiTheme="minorHAnsi" w:hAnsiTheme="minorHAnsi" w:cstheme="minorHAnsi"/>
          <w:noProof/>
          <w:sz w:val="24"/>
          <w:szCs w:val="24"/>
        </w:rPr>
        <w:t xml:space="preserve"> prent van Hendrick Goltzius (1558-1617). Wel voegden z</w:t>
      </w:r>
      <w:r w:rsidR="001546C8">
        <w:rPr>
          <w:rFonts w:asciiTheme="minorHAnsi" w:hAnsiTheme="minorHAnsi" w:cstheme="minorHAnsi"/>
          <w:noProof/>
          <w:sz w:val="24"/>
          <w:szCs w:val="24"/>
        </w:rPr>
        <w:t>ij</w:t>
      </w:r>
      <w:r w:rsidR="001612D7" w:rsidRPr="007C0919">
        <w:rPr>
          <w:rFonts w:asciiTheme="minorHAnsi" w:hAnsiTheme="minorHAnsi" w:cstheme="minorHAnsi"/>
          <w:noProof/>
          <w:sz w:val="24"/>
          <w:szCs w:val="24"/>
        </w:rPr>
        <w:t xml:space="preserve"> eigentijdse elementen toe. Zo wordt Maria vaak – zoals we op dit schilderij zien – als </w:t>
      </w:r>
      <w:r w:rsidR="00D97DD0" w:rsidRPr="007C0919">
        <w:rPr>
          <w:rFonts w:asciiTheme="minorHAnsi" w:hAnsiTheme="minorHAnsi" w:cstheme="minorHAnsi"/>
          <w:noProof/>
          <w:sz w:val="24"/>
          <w:szCs w:val="24"/>
        </w:rPr>
        <w:t xml:space="preserve">een </w:t>
      </w:r>
      <w:r w:rsidR="001612D7" w:rsidRPr="007C0919">
        <w:rPr>
          <w:rFonts w:asciiTheme="minorHAnsi" w:hAnsiTheme="minorHAnsi" w:cstheme="minorHAnsi"/>
          <w:noProof/>
          <w:sz w:val="24"/>
          <w:szCs w:val="24"/>
        </w:rPr>
        <w:t>Hollands klopje afgebeeld. Klopjes gingen zich namelijk met de maagd Maria identificeren en volgden haar (apocrieve) leven na.</w:t>
      </w:r>
    </w:p>
    <w:p w14:paraId="7B17264A" w14:textId="77777777" w:rsidR="004E5B76" w:rsidRPr="00E85794" w:rsidRDefault="004E5B76" w:rsidP="004E5B76">
      <w:pPr>
        <w:spacing w:line="240" w:lineRule="auto"/>
        <w:rPr>
          <w:rFonts w:asciiTheme="minorHAnsi" w:hAnsiTheme="minorHAnsi" w:cstheme="minorHAnsi"/>
          <w:noProof/>
          <w:sz w:val="24"/>
          <w:szCs w:val="24"/>
        </w:rPr>
      </w:pPr>
    </w:p>
    <w:p w14:paraId="4224DEDE" w14:textId="07FB51CC" w:rsidR="004E5B76" w:rsidRPr="002F5D26" w:rsidRDefault="004E5B76" w:rsidP="004E5B76">
      <w:pPr>
        <w:spacing w:line="240" w:lineRule="auto"/>
        <w:rPr>
          <w:rFonts w:asciiTheme="minorHAnsi" w:hAnsiTheme="minorHAnsi" w:cstheme="minorHAnsi"/>
          <w:b/>
          <w:bCs/>
          <w:noProof/>
          <w:sz w:val="24"/>
          <w:szCs w:val="24"/>
        </w:rPr>
      </w:pPr>
      <w:r w:rsidRPr="002F5D26">
        <w:rPr>
          <w:rFonts w:asciiTheme="minorHAnsi" w:hAnsiTheme="minorHAnsi" w:cstheme="minorHAnsi"/>
          <w:b/>
          <w:bCs/>
          <w:noProof/>
          <w:sz w:val="24"/>
          <w:szCs w:val="24"/>
        </w:rPr>
        <w:t>Maagdenwapen</w:t>
      </w:r>
    </w:p>
    <w:p w14:paraId="14CC935F" w14:textId="4E8CDD1E" w:rsidR="00EF0501" w:rsidRPr="00E85794" w:rsidRDefault="004E5B76" w:rsidP="00EF0501">
      <w:pPr>
        <w:spacing w:line="240" w:lineRule="auto"/>
        <w:rPr>
          <w:rFonts w:asciiTheme="minorHAnsi" w:hAnsiTheme="minorHAnsi" w:cstheme="minorHAnsi"/>
          <w:sz w:val="24"/>
          <w:szCs w:val="24"/>
        </w:rPr>
      </w:pPr>
      <w:r w:rsidRPr="00E85794">
        <w:rPr>
          <w:rFonts w:asciiTheme="minorHAnsi" w:hAnsiTheme="minorHAnsi" w:cstheme="minorHAnsi"/>
          <w:noProof/>
          <w:sz w:val="24"/>
          <w:szCs w:val="24"/>
        </w:rPr>
        <w:t>Net als hun middeleeuwse voorgang</w:t>
      </w:r>
      <w:r w:rsidR="00F01745" w:rsidRPr="00E85794">
        <w:rPr>
          <w:rFonts w:asciiTheme="minorHAnsi" w:hAnsiTheme="minorHAnsi" w:cstheme="minorHAnsi"/>
          <w:noProof/>
          <w:sz w:val="24"/>
          <w:szCs w:val="24"/>
        </w:rPr>
        <w:t>st</w:t>
      </w:r>
      <w:r w:rsidRPr="00E85794">
        <w:rPr>
          <w:rFonts w:asciiTheme="minorHAnsi" w:hAnsiTheme="minorHAnsi" w:cstheme="minorHAnsi"/>
          <w:noProof/>
          <w:sz w:val="24"/>
          <w:szCs w:val="24"/>
        </w:rPr>
        <w:t xml:space="preserve">ers uitten klopjes lichamelijke, erotische en moederlijke gevoelens in een spirituele liefde voor Christus in al zijn levensfasen. Zo wiegden zij </w:t>
      </w:r>
      <w:r w:rsidR="005F2370" w:rsidRPr="00E85794">
        <w:rPr>
          <w:rFonts w:asciiTheme="minorHAnsi" w:hAnsiTheme="minorHAnsi" w:cstheme="minorHAnsi"/>
          <w:noProof/>
          <w:sz w:val="24"/>
          <w:szCs w:val="24"/>
        </w:rPr>
        <w:t xml:space="preserve">een </w:t>
      </w:r>
      <w:r w:rsidRPr="00E85794">
        <w:rPr>
          <w:rFonts w:asciiTheme="minorHAnsi" w:hAnsiTheme="minorHAnsi" w:cstheme="minorHAnsi"/>
          <w:noProof/>
          <w:sz w:val="24"/>
          <w:szCs w:val="24"/>
        </w:rPr>
        <w:t>Christus</w:t>
      </w:r>
      <w:r w:rsidR="005F2370" w:rsidRPr="00E85794">
        <w:rPr>
          <w:rFonts w:asciiTheme="minorHAnsi" w:hAnsiTheme="minorHAnsi" w:cstheme="minorHAnsi"/>
          <w:noProof/>
          <w:sz w:val="24"/>
          <w:szCs w:val="24"/>
        </w:rPr>
        <w:t>pop</w:t>
      </w:r>
      <w:r w:rsidR="00EF0501" w:rsidRPr="00E85794">
        <w:rPr>
          <w:rFonts w:asciiTheme="minorHAnsi" w:hAnsiTheme="minorHAnsi" w:cstheme="minorHAnsi"/>
          <w:noProof/>
          <w:sz w:val="24"/>
          <w:szCs w:val="24"/>
        </w:rPr>
        <w:t xml:space="preserve"> </w:t>
      </w:r>
      <w:r w:rsidRPr="00E85794">
        <w:rPr>
          <w:rFonts w:asciiTheme="minorHAnsi" w:hAnsiTheme="minorHAnsi" w:cstheme="minorHAnsi"/>
          <w:noProof/>
          <w:sz w:val="24"/>
          <w:szCs w:val="24"/>
        </w:rPr>
        <w:t xml:space="preserve">met kerst én </w:t>
      </w:r>
      <w:r w:rsidR="001546C8">
        <w:rPr>
          <w:rFonts w:asciiTheme="minorHAnsi" w:hAnsiTheme="minorHAnsi" w:cstheme="minorHAnsi"/>
          <w:noProof/>
          <w:sz w:val="24"/>
          <w:szCs w:val="24"/>
        </w:rPr>
        <w:t>omhelsden</w:t>
      </w:r>
      <w:r w:rsidRPr="00E85794">
        <w:rPr>
          <w:rFonts w:asciiTheme="minorHAnsi" w:hAnsiTheme="minorHAnsi" w:cstheme="minorHAnsi"/>
          <w:noProof/>
          <w:sz w:val="24"/>
          <w:szCs w:val="24"/>
        </w:rPr>
        <w:t xml:space="preserve"> zij de volwassen –</w:t>
      </w:r>
      <w:r w:rsidR="00D97DD0" w:rsidRPr="00E85794">
        <w:rPr>
          <w:rFonts w:asciiTheme="minorHAnsi" w:hAnsiTheme="minorHAnsi" w:cstheme="minorHAnsi"/>
          <w:noProof/>
          <w:sz w:val="24"/>
          <w:szCs w:val="24"/>
        </w:rPr>
        <w:t xml:space="preserve"> </w:t>
      </w:r>
      <w:r w:rsidRPr="00E85794">
        <w:rPr>
          <w:rFonts w:asciiTheme="minorHAnsi" w:hAnsiTheme="minorHAnsi" w:cstheme="minorHAnsi"/>
          <w:noProof/>
          <w:sz w:val="24"/>
          <w:szCs w:val="24"/>
        </w:rPr>
        <w:t>beeldschoon verbeelde – bruidegom aan het kruis.</w:t>
      </w:r>
      <w:r w:rsidR="005F2370" w:rsidRPr="00E85794">
        <w:rPr>
          <w:rFonts w:asciiTheme="minorHAnsi" w:hAnsiTheme="minorHAnsi" w:cstheme="minorHAnsi"/>
          <w:noProof/>
          <w:sz w:val="24"/>
          <w:szCs w:val="24"/>
        </w:rPr>
        <w:t xml:space="preserve"> </w:t>
      </w:r>
      <w:r w:rsidR="001612D7" w:rsidRPr="00E85794">
        <w:rPr>
          <w:rFonts w:asciiTheme="minorHAnsi" w:hAnsiTheme="minorHAnsi" w:cstheme="minorHAnsi"/>
          <w:sz w:val="24"/>
          <w:szCs w:val="24"/>
        </w:rPr>
        <w:t>Klopjes volg</w:t>
      </w:r>
      <w:r w:rsidR="00F01745" w:rsidRPr="00E85794">
        <w:rPr>
          <w:rFonts w:asciiTheme="minorHAnsi" w:hAnsiTheme="minorHAnsi" w:cstheme="minorHAnsi"/>
          <w:sz w:val="24"/>
          <w:szCs w:val="24"/>
        </w:rPr>
        <w:t>den</w:t>
      </w:r>
      <w:r w:rsidR="001612D7" w:rsidRPr="00E85794">
        <w:rPr>
          <w:rFonts w:asciiTheme="minorHAnsi" w:hAnsiTheme="minorHAnsi" w:cstheme="minorHAnsi"/>
          <w:sz w:val="24"/>
          <w:szCs w:val="24"/>
        </w:rPr>
        <w:t xml:space="preserve"> Christus na door middel van meditatie op de </w:t>
      </w:r>
      <w:proofErr w:type="spellStart"/>
      <w:r w:rsidR="001612D7" w:rsidRPr="00E85794">
        <w:rPr>
          <w:rFonts w:asciiTheme="minorHAnsi" w:hAnsiTheme="minorHAnsi" w:cstheme="minorHAnsi"/>
          <w:sz w:val="24"/>
          <w:szCs w:val="24"/>
        </w:rPr>
        <w:t>lijdenswerktuigen</w:t>
      </w:r>
      <w:proofErr w:type="spellEnd"/>
      <w:r w:rsidR="001612D7" w:rsidRPr="00E85794">
        <w:rPr>
          <w:rFonts w:asciiTheme="minorHAnsi" w:hAnsiTheme="minorHAnsi" w:cstheme="minorHAnsi"/>
          <w:sz w:val="24"/>
          <w:szCs w:val="24"/>
        </w:rPr>
        <w:t xml:space="preserve"> en de kruiswonden. Geliefd was bijvoorbeeld </w:t>
      </w:r>
      <w:r w:rsidR="00EF0501" w:rsidRPr="00E85794">
        <w:rPr>
          <w:rFonts w:asciiTheme="minorHAnsi" w:hAnsiTheme="minorHAnsi" w:cstheme="minorHAnsi"/>
          <w:noProof/>
          <w:sz w:val="24"/>
          <w:szCs w:val="24"/>
        </w:rPr>
        <w:t xml:space="preserve">een heraldisch geïnspireerde voorstelling, het zogeheten ‘Maagdenwapen’. </w:t>
      </w:r>
      <w:r w:rsidR="001612D7" w:rsidRPr="00E85794">
        <w:rPr>
          <w:rFonts w:asciiTheme="minorHAnsi" w:hAnsiTheme="minorHAnsi" w:cstheme="minorHAnsi"/>
          <w:iCs/>
          <w:sz w:val="24"/>
          <w:szCs w:val="24"/>
        </w:rPr>
        <w:t>Hierop</w:t>
      </w:r>
      <w:r w:rsidR="00EF0501" w:rsidRPr="00E85794">
        <w:rPr>
          <w:rFonts w:asciiTheme="minorHAnsi" w:hAnsiTheme="minorHAnsi" w:cstheme="minorHAnsi"/>
          <w:noProof/>
          <w:sz w:val="24"/>
          <w:szCs w:val="24"/>
        </w:rPr>
        <w:t xml:space="preserve"> is te zien hoe een klopje letterlijk rust in de zijwond</w:t>
      </w:r>
      <w:r w:rsidR="009C4B92">
        <w:rPr>
          <w:rFonts w:asciiTheme="minorHAnsi" w:hAnsiTheme="minorHAnsi" w:cstheme="minorHAnsi"/>
          <w:noProof/>
          <w:sz w:val="24"/>
          <w:szCs w:val="24"/>
        </w:rPr>
        <w:t>e</w:t>
      </w:r>
      <w:r w:rsidR="00EF0501" w:rsidRPr="00E85794">
        <w:rPr>
          <w:rFonts w:asciiTheme="minorHAnsi" w:hAnsiTheme="minorHAnsi" w:cstheme="minorHAnsi"/>
          <w:noProof/>
          <w:sz w:val="24"/>
          <w:szCs w:val="24"/>
        </w:rPr>
        <w:t xml:space="preserve"> in het hart van haar bruidegom aan het kruis, geflankeerd door lijdenswerktuigen</w:t>
      </w:r>
      <w:r w:rsidR="00EF0501" w:rsidRPr="00E85794">
        <w:rPr>
          <w:rFonts w:asciiTheme="minorHAnsi" w:hAnsiTheme="minorHAnsi" w:cstheme="minorHAnsi"/>
          <w:sz w:val="24"/>
          <w:szCs w:val="24"/>
        </w:rPr>
        <w:t>.</w:t>
      </w:r>
    </w:p>
    <w:p w14:paraId="5375B5B5" w14:textId="77777777" w:rsidR="00EF0501" w:rsidRPr="00E85794" w:rsidRDefault="00EF0501" w:rsidP="00EF0501">
      <w:pPr>
        <w:spacing w:line="240" w:lineRule="auto"/>
        <w:rPr>
          <w:rFonts w:asciiTheme="minorHAnsi" w:hAnsiTheme="minorHAnsi" w:cstheme="minorHAnsi"/>
          <w:sz w:val="24"/>
          <w:szCs w:val="24"/>
        </w:rPr>
      </w:pPr>
    </w:p>
    <w:p w14:paraId="1110E60B" w14:textId="285E8C83" w:rsidR="004E5B76" w:rsidRPr="00E85794" w:rsidRDefault="004E5B76" w:rsidP="004E5B76">
      <w:pPr>
        <w:spacing w:line="240" w:lineRule="auto"/>
        <w:rPr>
          <w:rFonts w:asciiTheme="minorHAnsi" w:hAnsiTheme="minorHAnsi" w:cstheme="minorHAnsi"/>
          <w:noProof/>
          <w:sz w:val="24"/>
          <w:szCs w:val="24"/>
        </w:rPr>
      </w:pPr>
      <w:r w:rsidRPr="00E85794">
        <w:rPr>
          <w:rFonts w:asciiTheme="minorHAnsi" w:hAnsiTheme="minorHAnsi" w:cstheme="minorHAnsi"/>
          <w:iCs/>
          <w:sz w:val="24"/>
          <w:szCs w:val="24"/>
        </w:rPr>
        <w:t>Rond het hart staat op een banderol te lezen: ‘</w:t>
      </w:r>
      <w:proofErr w:type="spellStart"/>
      <w:r w:rsidRPr="00E85794">
        <w:rPr>
          <w:rFonts w:asciiTheme="minorHAnsi" w:hAnsiTheme="minorHAnsi" w:cstheme="minorHAnsi"/>
          <w:iCs/>
          <w:sz w:val="24"/>
          <w:szCs w:val="24"/>
        </w:rPr>
        <w:t>Ghij</w:t>
      </w:r>
      <w:proofErr w:type="spellEnd"/>
      <w:r w:rsidRPr="00E85794">
        <w:rPr>
          <w:rFonts w:asciiTheme="minorHAnsi" w:hAnsiTheme="minorHAnsi" w:cstheme="minorHAnsi"/>
          <w:iCs/>
          <w:sz w:val="24"/>
          <w:szCs w:val="24"/>
        </w:rPr>
        <w:t xml:space="preserve"> hebt </w:t>
      </w:r>
      <w:proofErr w:type="spellStart"/>
      <w:r w:rsidRPr="00E85794">
        <w:rPr>
          <w:rFonts w:asciiTheme="minorHAnsi" w:hAnsiTheme="minorHAnsi" w:cstheme="minorHAnsi"/>
          <w:iCs/>
          <w:sz w:val="24"/>
          <w:szCs w:val="24"/>
        </w:rPr>
        <w:t>myn</w:t>
      </w:r>
      <w:proofErr w:type="spellEnd"/>
      <w:r w:rsidRPr="00E85794">
        <w:rPr>
          <w:rFonts w:asciiTheme="minorHAnsi" w:hAnsiTheme="minorHAnsi" w:cstheme="minorHAnsi"/>
          <w:iCs/>
          <w:sz w:val="24"/>
          <w:szCs w:val="24"/>
        </w:rPr>
        <w:t xml:space="preserve"> hart </w:t>
      </w:r>
      <w:proofErr w:type="spellStart"/>
      <w:r w:rsidRPr="00E85794">
        <w:rPr>
          <w:rFonts w:asciiTheme="minorHAnsi" w:hAnsiTheme="minorHAnsi" w:cstheme="minorHAnsi"/>
          <w:iCs/>
          <w:sz w:val="24"/>
          <w:szCs w:val="24"/>
        </w:rPr>
        <w:t>gewont</w:t>
      </w:r>
      <w:proofErr w:type="spellEnd"/>
      <w:r w:rsidRPr="00E85794">
        <w:rPr>
          <w:rFonts w:asciiTheme="minorHAnsi" w:hAnsiTheme="minorHAnsi" w:cstheme="minorHAnsi"/>
          <w:iCs/>
          <w:sz w:val="24"/>
          <w:szCs w:val="24"/>
        </w:rPr>
        <w:t xml:space="preserve">, </w:t>
      </w:r>
      <w:proofErr w:type="spellStart"/>
      <w:r w:rsidRPr="00E85794">
        <w:rPr>
          <w:rFonts w:asciiTheme="minorHAnsi" w:hAnsiTheme="minorHAnsi" w:cstheme="minorHAnsi"/>
          <w:iCs/>
          <w:sz w:val="24"/>
          <w:szCs w:val="24"/>
        </w:rPr>
        <w:t>myn</w:t>
      </w:r>
      <w:proofErr w:type="spellEnd"/>
      <w:r w:rsidRPr="00E85794">
        <w:rPr>
          <w:rFonts w:asciiTheme="minorHAnsi" w:hAnsiTheme="minorHAnsi" w:cstheme="minorHAnsi"/>
          <w:iCs/>
          <w:sz w:val="24"/>
          <w:szCs w:val="24"/>
        </w:rPr>
        <w:t xml:space="preserve"> </w:t>
      </w:r>
      <w:proofErr w:type="spellStart"/>
      <w:r w:rsidRPr="00E85794">
        <w:rPr>
          <w:rFonts w:asciiTheme="minorHAnsi" w:hAnsiTheme="minorHAnsi" w:cstheme="minorHAnsi"/>
          <w:iCs/>
          <w:sz w:val="24"/>
          <w:szCs w:val="24"/>
        </w:rPr>
        <w:t>Suster</w:t>
      </w:r>
      <w:proofErr w:type="spellEnd"/>
      <w:r w:rsidRPr="00E85794">
        <w:rPr>
          <w:rFonts w:asciiTheme="minorHAnsi" w:hAnsiTheme="minorHAnsi" w:cstheme="minorHAnsi"/>
          <w:iCs/>
          <w:sz w:val="24"/>
          <w:szCs w:val="24"/>
        </w:rPr>
        <w:t xml:space="preserve"> </w:t>
      </w:r>
      <w:proofErr w:type="spellStart"/>
      <w:r w:rsidRPr="00E85794">
        <w:rPr>
          <w:rFonts w:asciiTheme="minorHAnsi" w:hAnsiTheme="minorHAnsi" w:cstheme="minorHAnsi"/>
          <w:iCs/>
          <w:sz w:val="24"/>
          <w:szCs w:val="24"/>
        </w:rPr>
        <w:t>myn</w:t>
      </w:r>
      <w:proofErr w:type="spellEnd"/>
      <w:r w:rsidRPr="00E85794">
        <w:rPr>
          <w:rFonts w:asciiTheme="minorHAnsi" w:hAnsiTheme="minorHAnsi" w:cstheme="minorHAnsi"/>
          <w:iCs/>
          <w:sz w:val="24"/>
          <w:szCs w:val="24"/>
        </w:rPr>
        <w:t xml:space="preserve"> </w:t>
      </w:r>
      <w:proofErr w:type="spellStart"/>
      <w:r w:rsidRPr="00E85794">
        <w:rPr>
          <w:rFonts w:asciiTheme="minorHAnsi" w:hAnsiTheme="minorHAnsi" w:cstheme="minorHAnsi"/>
          <w:iCs/>
          <w:sz w:val="24"/>
          <w:szCs w:val="24"/>
        </w:rPr>
        <w:t>bruydt</w:t>
      </w:r>
      <w:proofErr w:type="spellEnd"/>
      <w:r w:rsidRPr="00E85794">
        <w:rPr>
          <w:rFonts w:asciiTheme="minorHAnsi" w:hAnsiTheme="minorHAnsi" w:cstheme="minorHAnsi"/>
          <w:iCs/>
          <w:sz w:val="24"/>
          <w:szCs w:val="24"/>
        </w:rPr>
        <w:t xml:space="preserve">’. De religieuze ligt hier geborgen in de zijwonde met de tekst: ‘Dit is </w:t>
      </w:r>
      <w:proofErr w:type="spellStart"/>
      <w:r w:rsidRPr="00E85794">
        <w:rPr>
          <w:rFonts w:asciiTheme="minorHAnsi" w:hAnsiTheme="minorHAnsi" w:cstheme="minorHAnsi"/>
          <w:iCs/>
          <w:sz w:val="24"/>
          <w:szCs w:val="24"/>
        </w:rPr>
        <w:t>myn</w:t>
      </w:r>
      <w:proofErr w:type="spellEnd"/>
      <w:r w:rsidRPr="00E85794">
        <w:rPr>
          <w:rFonts w:asciiTheme="minorHAnsi" w:hAnsiTheme="minorHAnsi" w:cstheme="minorHAnsi"/>
          <w:iCs/>
          <w:sz w:val="24"/>
          <w:szCs w:val="24"/>
        </w:rPr>
        <w:t xml:space="preserve"> ruste in</w:t>
      </w:r>
      <w:r w:rsidR="00B8219C">
        <w:rPr>
          <w:rFonts w:asciiTheme="minorHAnsi" w:hAnsiTheme="minorHAnsi" w:cstheme="minorHAnsi"/>
          <w:iCs/>
          <w:sz w:val="24"/>
          <w:szCs w:val="24"/>
        </w:rPr>
        <w:t xml:space="preserve"> </w:t>
      </w:r>
      <w:r w:rsidRPr="00E85794">
        <w:rPr>
          <w:rFonts w:asciiTheme="minorHAnsi" w:hAnsiTheme="minorHAnsi" w:cstheme="minorHAnsi"/>
          <w:iCs/>
          <w:sz w:val="24"/>
          <w:szCs w:val="24"/>
        </w:rPr>
        <w:t xml:space="preserve">de </w:t>
      </w:r>
      <w:proofErr w:type="spellStart"/>
      <w:r w:rsidRPr="00E85794">
        <w:rPr>
          <w:rFonts w:asciiTheme="minorHAnsi" w:hAnsiTheme="minorHAnsi" w:cstheme="minorHAnsi"/>
          <w:iCs/>
          <w:sz w:val="24"/>
          <w:szCs w:val="24"/>
        </w:rPr>
        <w:t>eeuwe</w:t>
      </w:r>
      <w:proofErr w:type="spellEnd"/>
      <w:r w:rsidRPr="00E85794">
        <w:rPr>
          <w:rFonts w:asciiTheme="minorHAnsi" w:hAnsiTheme="minorHAnsi" w:cstheme="minorHAnsi"/>
          <w:iCs/>
          <w:sz w:val="24"/>
          <w:szCs w:val="24"/>
        </w:rPr>
        <w:t xml:space="preserve"> der </w:t>
      </w:r>
      <w:proofErr w:type="spellStart"/>
      <w:r w:rsidRPr="00E85794">
        <w:rPr>
          <w:rFonts w:asciiTheme="minorHAnsi" w:hAnsiTheme="minorHAnsi" w:cstheme="minorHAnsi"/>
          <w:iCs/>
          <w:sz w:val="24"/>
          <w:szCs w:val="24"/>
        </w:rPr>
        <w:t>eeuwe</w:t>
      </w:r>
      <w:proofErr w:type="spellEnd"/>
      <w:r w:rsidRPr="00E85794">
        <w:rPr>
          <w:rFonts w:asciiTheme="minorHAnsi" w:hAnsiTheme="minorHAnsi" w:cstheme="minorHAnsi"/>
          <w:iCs/>
          <w:sz w:val="24"/>
          <w:szCs w:val="24"/>
        </w:rPr>
        <w:t xml:space="preserve">; hier </w:t>
      </w:r>
      <w:proofErr w:type="spellStart"/>
      <w:r w:rsidRPr="00E85794">
        <w:rPr>
          <w:rFonts w:asciiTheme="minorHAnsi" w:hAnsiTheme="minorHAnsi" w:cstheme="minorHAnsi"/>
          <w:iCs/>
          <w:sz w:val="24"/>
          <w:szCs w:val="24"/>
        </w:rPr>
        <w:t>sal</w:t>
      </w:r>
      <w:proofErr w:type="spellEnd"/>
      <w:r w:rsidRPr="00E85794">
        <w:rPr>
          <w:rFonts w:asciiTheme="minorHAnsi" w:hAnsiTheme="minorHAnsi" w:cstheme="minorHAnsi"/>
          <w:iCs/>
          <w:sz w:val="24"/>
          <w:szCs w:val="24"/>
        </w:rPr>
        <w:t xml:space="preserve"> </w:t>
      </w:r>
      <w:proofErr w:type="spellStart"/>
      <w:r w:rsidRPr="00E85794">
        <w:rPr>
          <w:rFonts w:asciiTheme="minorHAnsi" w:hAnsiTheme="minorHAnsi" w:cstheme="minorHAnsi"/>
          <w:iCs/>
          <w:sz w:val="24"/>
          <w:szCs w:val="24"/>
        </w:rPr>
        <w:t>ick</w:t>
      </w:r>
      <w:proofErr w:type="spellEnd"/>
      <w:r w:rsidRPr="00E85794">
        <w:rPr>
          <w:rFonts w:asciiTheme="minorHAnsi" w:hAnsiTheme="minorHAnsi" w:cstheme="minorHAnsi"/>
          <w:iCs/>
          <w:sz w:val="24"/>
          <w:szCs w:val="24"/>
        </w:rPr>
        <w:t xml:space="preserve"> </w:t>
      </w:r>
      <w:proofErr w:type="spellStart"/>
      <w:r w:rsidRPr="00E85794">
        <w:rPr>
          <w:rFonts w:asciiTheme="minorHAnsi" w:hAnsiTheme="minorHAnsi" w:cstheme="minorHAnsi"/>
          <w:iCs/>
          <w:sz w:val="24"/>
          <w:szCs w:val="24"/>
        </w:rPr>
        <w:t>woonen</w:t>
      </w:r>
      <w:proofErr w:type="spellEnd"/>
      <w:r w:rsidRPr="00E85794">
        <w:rPr>
          <w:rFonts w:asciiTheme="minorHAnsi" w:hAnsiTheme="minorHAnsi" w:cstheme="minorHAnsi"/>
          <w:iCs/>
          <w:sz w:val="24"/>
          <w:szCs w:val="24"/>
        </w:rPr>
        <w:t xml:space="preserve"> want </w:t>
      </w:r>
      <w:proofErr w:type="spellStart"/>
      <w:r w:rsidRPr="00E85794">
        <w:rPr>
          <w:rFonts w:asciiTheme="minorHAnsi" w:hAnsiTheme="minorHAnsi" w:cstheme="minorHAnsi"/>
          <w:iCs/>
          <w:sz w:val="24"/>
          <w:szCs w:val="24"/>
        </w:rPr>
        <w:t>dese</w:t>
      </w:r>
      <w:proofErr w:type="spellEnd"/>
      <w:r w:rsidRPr="00E85794">
        <w:rPr>
          <w:rFonts w:asciiTheme="minorHAnsi" w:hAnsiTheme="minorHAnsi" w:cstheme="minorHAnsi"/>
          <w:iCs/>
          <w:sz w:val="24"/>
          <w:szCs w:val="24"/>
        </w:rPr>
        <w:t xml:space="preserve"> heb </w:t>
      </w:r>
      <w:proofErr w:type="spellStart"/>
      <w:r w:rsidRPr="00E85794">
        <w:rPr>
          <w:rFonts w:asciiTheme="minorHAnsi" w:hAnsiTheme="minorHAnsi" w:cstheme="minorHAnsi"/>
          <w:iCs/>
          <w:sz w:val="24"/>
          <w:szCs w:val="24"/>
        </w:rPr>
        <w:t>ick</w:t>
      </w:r>
      <w:proofErr w:type="spellEnd"/>
      <w:r w:rsidRPr="00E85794">
        <w:rPr>
          <w:rFonts w:asciiTheme="minorHAnsi" w:hAnsiTheme="minorHAnsi" w:cstheme="minorHAnsi"/>
          <w:iCs/>
          <w:sz w:val="24"/>
          <w:szCs w:val="24"/>
        </w:rPr>
        <w:t xml:space="preserve"> </w:t>
      </w:r>
      <w:proofErr w:type="spellStart"/>
      <w:r w:rsidRPr="00E85794">
        <w:rPr>
          <w:rFonts w:asciiTheme="minorHAnsi" w:hAnsiTheme="minorHAnsi" w:cstheme="minorHAnsi"/>
          <w:iCs/>
          <w:sz w:val="24"/>
          <w:szCs w:val="24"/>
        </w:rPr>
        <w:t>vercoren</w:t>
      </w:r>
      <w:proofErr w:type="spellEnd"/>
      <w:r w:rsidRPr="00E85794">
        <w:rPr>
          <w:rFonts w:asciiTheme="minorHAnsi" w:hAnsiTheme="minorHAnsi" w:cstheme="minorHAnsi"/>
          <w:iCs/>
          <w:sz w:val="24"/>
          <w:szCs w:val="24"/>
        </w:rPr>
        <w:t xml:space="preserve">’. Het onderschrift komt uit het </w:t>
      </w:r>
      <w:proofErr w:type="spellStart"/>
      <w:r w:rsidRPr="00E85794">
        <w:rPr>
          <w:rFonts w:asciiTheme="minorHAnsi" w:hAnsiTheme="minorHAnsi" w:cstheme="minorHAnsi"/>
          <w:iCs/>
          <w:sz w:val="24"/>
          <w:szCs w:val="24"/>
        </w:rPr>
        <w:t>bijbelse</w:t>
      </w:r>
      <w:proofErr w:type="spellEnd"/>
      <w:r w:rsidRPr="00E85794">
        <w:rPr>
          <w:rFonts w:asciiTheme="minorHAnsi" w:hAnsiTheme="minorHAnsi" w:cstheme="minorHAnsi"/>
          <w:iCs/>
          <w:sz w:val="24"/>
          <w:szCs w:val="24"/>
        </w:rPr>
        <w:t xml:space="preserve"> Hooglied, dat sinds de middeleeuwen werd opgevat als hét minnegedicht bij uitstek waarin de mystieke liefde metaforisch is verwoord.</w:t>
      </w:r>
      <w:r w:rsidR="005646ED" w:rsidRPr="00E85794">
        <w:rPr>
          <w:rFonts w:asciiTheme="minorHAnsi" w:hAnsiTheme="minorHAnsi" w:cstheme="minorHAnsi"/>
          <w:iCs/>
          <w:sz w:val="24"/>
          <w:szCs w:val="24"/>
        </w:rPr>
        <w:br/>
      </w:r>
      <w:r w:rsidR="005646ED" w:rsidRPr="00E85794">
        <w:rPr>
          <w:rFonts w:asciiTheme="minorHAnsi" w:hAnsiTheme="minorHAnsi" w:cstheme="minorHAnsi"/>
          <w:iCs/>
          <w:sz w:val="24"/>
          <w:szCs w:val="24"/>
        </w:rPr>
        <w:br/>
      </w:r>
    </w:p>
    <w:p w14:paraId="5055F4F5" w14:textId="3844990B" w:rsidR="004E5B76" w:rsidRPr="002F5D26" w:rsidRDefault="004E5B76" w:rsidP="004E5B76">
      <w:pPr>
        <w:spacing w:line="240" w:lineRule="auto"/>
        <w:rPr>
          <w:rFonts w:asciiTheme="minorHAnsi" w:hAnsiTheme="minorHAnsi" w:cstheme="minorHAnsi"/>
          <w:b/>
          <w:bCs/>
          <w:noProof/>
          <w:sz w:val="24"/>
          <w:szCs w:val="24"/>
        </w:rPr>
      </w:pPr>
      <w:r w:rsidRPr="002F5D26">
        <w:rPr>
          <w:rFonts w:asciiTheme="minorHAnsi" w:hAnsiTheme="minorHAnsi" w:cstheme="minorHAnsi"/>
          <w:b/>
          <w:bCs/>
          <w:noProof/>
          <w:sz w:val="24"/>
          <w:szCs w:val="24"/>
        </w:rPr>
        <w:lastRenderedPageBreak/>
        <w:t>Doorwerking</w:t>
      </w:r>
    </w:p>
    <w:p w14:paraId="0CA3475B" w14:textId="59DC0175" w:rsidR="004E5B76" w:rsidRPr="00E85794" w:rsidRDefault="004E5B76" w:rsidP="004E5B76">
      <w:pPr>
        <w:spacing w:line="240" w:lineRule="auto"/>
        <w:rPr>
          <w:rFonts w:asciiTheme="minorHAnsi" w:hAnsiTheme="minorHAnsi" w:cstheme="minorHAnsi"/>
          <w:sz w:val="24"/>
          <w:szCs w:val="24"/>
        </w:rPr>
      </w:pPr>
      <w:r w:rsidRPr="00E85794">
        <w:rPr>
          <w:rFonts w:asciiTheme="minorHAnsi" w:hAnsiTheme="minorHAnsi" w:cstheme="minorHAnsi"/>
          <w:sz w:val="24"/>
          <w:szCs w:val="24"/>
        </w:rPr>
        <w:t xml:space="preserve">De in de late middeleeuwen ontstane vrouwenmystiek werkt ook na de </w:t>
      </w:r>
      <w:r w:rsidR="00826A41" w:rsidRPr="00E85794">
        <w:rPr>
          <w:rFonts w:asciiTheme="minorHAnsi" w:hAnsiTheme="minorHAnsi" w:cstheme="minorHAnsi"/>
          <w:sz w:val="24"/>
          <w:szCs w:val="24"/>
        </w:rPr>
        <w:t>zeventiende eeuw</w:t>
      </w:r>
      <w:r w:rsidRPr="00E85794">
        <w:rPr>
          <w:rFonts w:asciiTheme="minorHAnsi" w:hAnsiTheme="minorHAnsi" w:cstheme="minorHAnsi"/>
          <w:sz w:val="24"/>
          <w:szCs w:val="24"/>
        </w:rPr>
        <w:t xml:space="preserve"> nog lang door. De verbeelding van de minne-mystiek werd, ontdaan van haar typisch katholieke elementen, in de loop van de zeventiende eeuw overgenomen in </w:t>
      </w:r>
      <w:r w:rsidR="001546C8">
        <w:rPr>
          <w:rFonts w:asciiTheme="minorHAnsi" w:hAnsiTheme="minorHAnsi" w:cstheme="minorHAnsi"/>
          <w:sz w:val="24"/>
          <w:szCs w:val="24"/>
        </w:rPr>
        <w:t xml:space="preserve">protestante </w:t>
      </w:r>
      <w:r w:rsidRPr="00E85794">
        <w:rPr>
          <w:rFonts w:asciiTheme="minorHAnsi" w:hAnsiTheme="minorHAnsi" w:cstheme="minorHAnsi"/>
          <w:sz w:val="24"/>
          <w:szCs w:val="24"/>
        </w:rPr>
        <w:t xml:space="preserve">bevindelijke kringen in heel Europa. Het heeft de lutheraan </w:t>
      </w:r>
      <w:r w:rsidR="00050168" w:rsidRPr="00E85794">
        <w:rPr>
          <w:rFonts w:asciiTheme="minorHAnsi" w:hAnsiTheme="minorHAnsi" w:cstheme="minorHAnsi"/>
          <w:sz w:val="24"/>
          <w:szCs w:val="24"/>
        </w:rPr>
        <w:t xml:space="preserve">Johann Sebastian </w:t>
      </w:r>
      <w:r w:rsidRPr="00E85794">
        <w:rPr>
          <w:rFonts w:asciiTheme="minorHAnsi" w:hAnsiTheme="minorHAnsi" w:cstheme="minorHAnsi"/>
          <w:sz w:val="24"/>
          <w:szCs w:val="24"/>
        </w:rPr>
        <w:t xml:space="preserve">Bach in 1727 onmiskenbaar geïnspireerd </w:t>
      </w:r>
      <w:r w:rsidR="00117169" w:rsidRPr="00E85794">
        <w:rPr>
          <w:rFonts w:asciiTheme="minorHAnsi" w:hAnsiTheme="minorHAnsi" w:cstheme="minorHAnsi"/>
          <w:sz w:val="24"/>
          <w:szCs w:val="24"/>
        </w:rPr>
        <w:t>bij</w:t>
      </w:r>
      <w:r w:rsidRPr="00E85794">
        <w:rPr>
          <w:rFonts w:asciiTheme="minorHAnsi" w:hAnsiTheme="minorHAnsi" w:cstheme="minorHAnsi"/>
          <w:sz w:val="24"/>
          <w:szCs w:val="24"/>
        </w:rPr>
        <w:t xml:space="preserve"> het componeren van zijn beroemde aria uit de </w:t>
      </w:r>
      <w:proofErr w:type="spellStart"/>
      <w:r w:rsidRPr="00E85794">
        <w:rPr>
          <w:rFonts w:asciiTheme="minorHAnsi" w:hAnsiTheme="minorHAnsi" w:cstheme="minorHAnsi"/>
          <w:i/>
          <w:sz w:val="24"/>
          <w:szCs w:val="24"/>
        </w:rPr>
        <w:t>Matthäus</w:t>
      </w:r>
      <w:proofErr w:type="spellEnd"/>
      <w:r w:rsidRPr="00E85794">
        <w:rPr>
          <w:rFonts w:asciiTheme="minorHAnsi" w:hAnsiTheme="minorHAnsi" w:cstheme="minorHAnsi"/>
          <w:i/>
          <w:sz w:val="24"/>
          <w:szCs w:val="24"/>
        </w:rPr>
        <w:t xml:space="preserve"> </w:t>
      </w:r>
      <w:proofErr w:type="spellStart"/>
      <w:r w:rsidRPr="00E85794">
        <w:rPr>
          <w:rFonts w:asciiTheme="minorHAnsi" w:hAnsiTheme="minorHAnsi" w:cstheme="minorHAnsi"/>
          <w:i/>
          <w:sz w:val="24"/>
          <w:szCs w:val="24"/>
        </w:rPr>
        <w:t>Passion</w:t>
      </w:r>
      <w:proofErr w:type="spellEnd"/>
      <w:r w:rsidRPr="00E85794">
        <w:rPr>
          <w:rFonts w:asciiTheme="minorHAnsi" w:hAnsiTheme="minorHAnsi" w:cstheme="minorHAnsi"/>
          <w:sz w:val="24"/>
          <w:szCs w:val="24"/>
        </w:rPr>
        <w:t xml:space="preserve">: </w:t>
      </w:r>
    </w:p>
    <w:p w14:paraId="6EF51432" w14:textId="77777777" w:rsidR="004E5B76" w:rsidRPr="00E85794" w:rsidRDefault="004E5B76" w:rsidP="004E5B76">
      <w:pPr>
        <w:spacing w:line="240" w:lineRule="auto"/>
        <w:rPr>
          <w:rFonts w:asciiTheme="minorHAnsi" w:hAnsiTheme="minorHAnsi" w:cstheme="minorHAnsi"/>
          <w:sz w:val="24"/>
          <w:szCs w:val="24"/>
        </w:rPr>
      </w:pPr>
    </w:p>
    <w:p w14:paraId="4B14AD76" w14:textId="77777777" w:rsidR="004E5B76" w:rsidRPr="00E85794" w:rsidRDefault="004E5B76" w:rsidP="004E5B76">
      <w:pPr>
        <w:pStyle w:val="Tekstzonderopmaak"/>
        <w:ind w:firstLine="708"/>
        <w:rPr>
          <w:rFonts w:asciiTheme="minorHAnsi" w:hAnsiTheme="minorHAnsi" w:cstheme="minorHAnsi"/>
          <w:i/>
          <w:iCs/>
          <w:sz w:val="24"/>
          <w:szCs w:val="24"/>
          <w:lang w:val="de-DE"/>
        </w:rPr>
      </w:pPr>
      <w:r w:rsidRPr="00E85794">
        <w:rPr>
          <w:rFonts w:asciiTheme="minorHAnsi" w:hAnsiTheme="minorHAnsi" w:cstheme="minorHAnsi"/>
          <w:i/>
          <w:iCs/>
          <w:sz w:val="24"/>
          <w:szCs w:val="24"/>
          <w:lang w:val="de-DE"/>
        </w:rPr>
        <w:t>Ich will dir mein Herze schenken,</w:t>
      </w:r>
    </w:p>
    <w:p w14:paraId="734F65E6" w14:textId="77777777" w:rsidR="004E5B76" w:rsidRPr="00E85794" w:rsidRDefault="004E5B76" w:rsidP="004E5B76">
      <w:pPr>
        <w:pStyle w:val="Tekstzonderopmaak"/>
        <w:ind w:firstLine="708"/>
        <w:rPr>
          <w:rFonts w:asciiTheme="minorHAnsi" w:hAnsiTheme="minorHAnsi" w:cstheme="minorHAnsi"/>
          <w:i/>
          <w:iCs/>
          <w:sz w:val="24"/>
          <w:szCs w:val="24"/>
          <w:lang w:val="de-DE"/>
        </w:rPr>
      </w:pPr>
      <w:r w:rsidRPr="00E85794">
        <w:rPr>
          <w:rFonts w:asciiTheme="minorHAnsi" w:hAnsiTheme="minorHAnsi" w:cstheme="minorHAnsi"/>
          <w:i/>
          <w:iCs/>
          <w:sz w:val="24"/>
          <w:szCs w:val="24"/>
          <w:lang w:val="de-DE"/>
        </w:rPr>
        <w:t>senke dich, mein Heil, hinein.</w:t>
      </w:r>
    </w:p>
    <w:p w14:paraId="4805272F" w14:textId="5349110B" w:rsidR="004E5B76" w:rsidRPr="00E85794" w:rsidRDefault="004E5B76" w:rsidP="004E5B76">
      <w:pPr>
        <w:pStyle w:val="Tekstzonderopmaak"/>
        <w:ind w:firstLine="708"/>
        <w:rPr>
          <w:rFonts w:asciiTheme="minorHAnsi" w:hAnsiTheme="minorHAnsi" w:cstheme="minorHAnsi"/>
          <w:i/>
          <w:iCs/>
          <w:sz w:val="24"/>
          <w:szCs w:val="24"/>
          <w:lang w:val="de-DE"/>
        </w:rPr>
      </w:pPr>
      <w:r w:rsidRPr="00E85794">
        <w:rPr>
          <w:rFonts w:asciiTheme="minorHAnsi" w:hAnsiTheme="minorHAnsi" w:cstheme="minorHAnsi"/>
          <w:i/>
          <w:iCs/>
          <w:sz w:val="24"/>
          <w:szCs w:val="24"/>
          <w:lang w:val="de-DE"/>
        </w:rPr>
        <w:t>Ich will mich in dir versenken</w:t>
      </w:r>
    </w:p>
    <w:p w14:paraId="08BD0F05" w14:textId="77777777" w:rsidR="004E5B76" w:rsidRPr="00E85794" w:rsidRDefault="004E5B76" w:rsidP="004E5B76">
      <w:pPr>
        <w:pStyle w:val="Tekstzonderopmaak"/>
        <w:ind w:firstLine="708"/>
        <w:rPr>
          <w:rFonts w:asciiTheme="minorHAnsi" w:hAnsiTheme="minorHAnsi" w:cstheme="minorHAnsi"/>
          <w:i/>
          <w:iCs/>
          <w:sz w:val="24"/>
          <w:szCs w:val="24"/>
          <w:lang w:val="de-DE"/>
        </w:rPr>
      </w:pPr>
      <w:r w:rsidRPr="00E85794">
        <w:rPr>
          <w:rFonts w:asciiTheme="minorHAnsi" w:hAnsiTheme="minorHAnsi" w:cstheme="minorHAnsi"/>
          <w:i/>
          <w:iCs/>
          <w:sz w:val="24"/>
          <w:szCs w:val="24"/>
          <w:lang w:val="de-DE"/>
        </w:rPr>
        <w:t>ist dir gleich die Welt zu klein,</w:t>
      </w:r>
    </w:p>
    <w:p w14:paraId="57F5D73B" w14:textId="77777777" w:rsidR="004E5B76" w:rsidRPr="00E85794" w:rsidRDefault="004E5B76" w:rsidP="004E5B76">
      <w:pPr>
        <w:pStyle w:val="Tekstzonderopmaak"/>
        <w:ind w:firstLine="708"/>
        <w:rPr>
          <w:rFonts w:asciiTheme="minorHAnsi" w:hAnsiTheme="minorHAnsi" w:cstheme="minorHAnsi"/>
          <w:i/>
          <w:iCs/>
          <w:sz w:val="24"/>
          <w:szCs w:val="24"/>
          <w:lang w:val="de-DE"/>
        </w:rPr>
      </w:pPr>
      <w:r w:rsidRPr="00E85794">
        <w:rPr>
          <w:rFonts w:asciiTheme="minorHAnsi" w:hAnsiTheme="minorHAnsi" w:cstheme="minorHAnsi"/>
          <w:i/>
          <w:iCs/>
          <w:sz w:val="24"/>
          <w:szCs w:val="24"/>
          <w:lang w:val="de-DE"/>
        </w:rPr>
        <w:t>ei, so sollst du mir allein</w:t>
      </w:r>
    </w:p>
    <w:p w14:paraId="0D4ED6EA" w14:textId="77777777" w:rsidR="004E5B76" w:rsidRPr="00E85794" w:rsidRDefault="004E5B76" w:rsidP="004E5B76">
      <w:pPr>
        <w:pStyle w:val="Tekstzonderopmaak"/>
        <w:ind w:firstLine="708"/>
        <w:rPr>
          <w:rFonts w:asciiTheme="minorHAnsi" w:hAnsiTheme="minorHAnsi" w:cstheme="minorHAnsi"/>
          <w:i/>
          <w:iCs/>
          <w:sz w:val="24"/>
          <w:szCs w:val="24"/>
          <w:lang w:val="de-DE"/>
        </w:rPr>
      </w:pPr>
      <w:r w:rsidRPr="00E85794">
        <w:rPr>
          <w:rFonts w:asciiTheme="minorHAnsi" w:hAnsiTheme="minorHAnsi" w:cstheme="minorHAnsi"/>
          <w:i/>
          <w:iCs/>
          <w:sz w:val="24"/>
          <w:szCs w:val="24"/>
          <w:lang w:val="de-DE"/>
        </w:rPr>
        <w:t xml:space="preserve">mehr als Welt und Himmel sein. </w:t>
      </w:r>
    </w:p>
    <w:p w14:paraId="249798BD" w14:textId="77777777" w:rsidR="004E5B76" w:rsidRPr="00E85794" w:rsidRDefault="004E5B76" w:rsidP="004E5B76">
      <w:pPr>
        <w:pStyle w:val="Tekstzonderopmaak"/>
        <w:rPr>
          <w:rFonts w:asciiTheme="minorHAnsi" w:hAnsiTheme="minorHAnsi" w:cstheme="minorHAnsi"/>
          <w:sz w:val="24"/>
          <w:szCs w:val="24"/>
          <w:lang w:val="de-DE"/>
        </w:rPr>
      </w:pPr>
    </w:p>
    <w:p w14:paraId="58AF3986" w14:textId="0D420844" w:rsidR="0087107D" w:rsidRPr="00E85794" w:rsidRDefault="004E5B76" w:rsidP="002F5D26">
      <w:pPr>
        <w:pStyle w:val="Tekstzonderopmaak"/>
      </w:pPr>
      <w:r w:rsidRPr="00E85794">
        <w:rPr>
          <w:rFonts w:asciiTheme="minorHAnsi" w:hAnsiTheme="minorHAnsi" w:cstheme="minorHAnsi"/>
          <w:sz w:val="24"/>
          <w:szCs w:val="24"/>
        </w:rPr>
        <w:t>Zo kom</w:t>
      </w:r>
      <w:r w:rsidR="001546C8">
        <w:rPr>
          <w:rFonts w:asciiTheme="minorHAnsi" w:hAnsiTheme="minorHAnsi" w:cstheme="minorHAnsi"/>
          <w:sz w:val="24"/>
          <w:szCs w:val="24"/>
        </w:rPr>
        <w:t>en</w:t>
      </w:r>
      <w:r w:rsidRPr="00E85794">
        <w:rPr>
          <w:rFonts w:asciiTheme="minorHAnsi" w:hAnsiTheme="minorHAnsi" w:cstheme="minorHAnsi"/>
          <w:sz w:val="24"/>
          <w:szCs w:val="24"/>
        </w:rPr>
        <w:t xml:space="preserve"> de in de middeleeuwen ontwikkelde lichamelijkheid en minnetaal weer terug in een ogenschijnlijk steile protestante cultuur. </w:t>
      </w:r>
    </w:p>
    <w:sectPr w:rsidR="0087107D" w:rsidRPr="00E8579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1E731" w14:textId="77777777" w:rsidR="0030069D" w:rsidRDefault="0030069D" w:rsidP="003A3807">
      <w:pPr>
        <w:spacing w:line="240" w:lineRule="auto"/>
      </w:pPr>
      <w:r>
        <w:separator/>
      </w:r>
    </w:p>
  </w:endnote>
  <w:endnote w:type="continuationSeparator" w:id="0">
    <w:p w14:paraId="6D37D27C" w14:textId="77777777" w:rsidR="0030069D" w:rsidRDefault="0030069D" w:rsidP="003A3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neva">
    <w:altName w:val="Arial"/>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175258"/>
      <w:docPartObj>
        <w:docPartGallery w:val="Page Numbers (Bottom of Page)"/>
        <w:docPartUnique/>
      </w:docPartObj>
    </w:sdtPr>
    <w:sdtEndPr/>
    <w:sdtContent>
      <w:p w14:paraId="17DE624D" w14:textId="7EEDB72D" w:rsidR="00AD68D0" w:rsidRDefault="00AD68D0">
        <w:pPr>
          <w:pStyle w:val="Voettekst"/>
          <w:jc w:val="center"/>
        </w:pPr>
        <w:r>
          <w:fldChar w:fldCharType="begin"/>
        </w:r>
        <w:r>
          <w:instrText>PAGE   \* MERGEFORMAT</w:instrText>
        </w:r>
        <w:r>
          <w:fldChar w:fldCharType="separate"/>
        </w:r>
        <w:r w:rsidR="00BC5E14">
          <w:rPr>
            <w:noProof/>
          </w:rPr>
          <w:t>1</w:t>
        </w:r>
        <w:r>
          <w:fldChar w:fldCharType="end"/>
        </w:r>
      </w:p>
    </w:sdtContent>
  </w:sdt>
  <w:p w14:paraId="27960165" w14:textId="77777777" w:rsidR="00AD68D0" w:rsidRDefault="00AD68D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5A5C3" w14:textId="77777777" w:rsidR="0030069D" w:rsidRDefault="0030069D" w:rsidP="003A3807">
      <w:pPr>
        <w:spacing w:line="240" w:lineRule="auto"/>
      </w:pPr>
      <w:r>
        <w:separator/>
      </w:r>
    </w:p>
  </w:footnote>
  <w:footnote w:type="continuationSeparator" w:id="0">
    <w:p w14:paraId="3691FF2D" w14:textId="77777777" w:rsidR="0030069D" w:rsidRDefault="0030069D" w:rsidP="003A38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4D6B"/>
    <w:multiLevelType w:val="hybridMultilevel"/>
    <w:tmpl w:val="B3987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64043EE"/>
    <w:multiLevelType w:val="hybridMultilevel"/>
    <w:tmpl w:val="58320AA4"/>
    <w:lvl w:ilvl="0" w:tplc="678E2B8E">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AE92DFF"/>
    <w:multiLevelType w:val="hybridMultilevel"/>
    <w:tmpl w:val="6A2806CA"/>
    <w:lvl w:ilvl="0" w:tplc="5DB8F10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FD"/>
    <w:rsid w:val="0000190E"/>
    <w:rsid w:val="00012709"/>
    <w:rsid w:val="00023BD6"/>
    <w:rsid w:val="000304E1"/>
    <w:rsid w:val="00032D0B"/>
    <w:rsid w:val="00034735"/>
    <w:rsid w:val="0003674C"/>
    <w:rsid w:val="000367F7"/>
    <w:rsid w:val="00040AC0"/>
    <w:rsid w:val="000431C7"/>
    <w:rsid w:val="00043554"/>
    <w:rsid w:val="00050168"/>
    <w:rsid w:val="000632B6"/>
    <w:rsid w:val="00066490"/>
    <w:rsid w:val="000706EA"/>
    <w:rsid w:val="00072278"/>
    <w:rsid w:val="000751CA"/>
    <w:rsid w:val="00092D1C"/>
    <w:rsid w:val="000A5910"/>
    <w:rsid w:val="000B0744"/>
    <w:rsid w:val="000B63D3"/>
    <w:rsid w:val="000D2664"/>
    <w:rsid w:val="000E7E60"/>
    <w:rsid w:val="000F0BE1"/>
    <w:rsid w:val="000F4323"/>
    <w:rsid w:val="00101E16"/>
    <w:rsid w:val="0010416C"/>
    <w:rsid w:val="00104B6A"/>
    <w:rsid w:val="001079AC"/>
    <w:rsid w:val="00116D01"/>
    <w:rsid w:val="00117169"/>
    <w:rsid w:val="00126AF2"/>
    <w:rsid w:val="00136A08"/>
    <w:rsid w:val="0014343E"/>
    <w:rsid w:val="001546C8"/>
    <w:rsid w:val="001612D7"/>
    <w:rsid w:val="00172A8B"/>
    <w:rsid w:val="00173F21"/>
    <w:rsid w:val="00182ED5"/>
    <w:rsid w:val="00195FC1"/>
    <w:rsid w:val="001A23F8"/>
    <w:rsid w:val="001C190F"/>
    <w:rsid w:val="001C4CD6"/>
    <w:rsid w:val="001D253B"/>
    <w:rsid w:val="001D295E"/>
    <w:rsid w:val="001D60F7"/>
    <w:rsid w:val="001E1051"/>
    <w:rsid w:val="001E76F1"/>
    <w:rsid w:val="001F65BA"/>
    <w:rsid w:val="002026DE"/>
    <w:rsid w:val="00203FC2"/>
    <w:rsid w:val="00210412"/>
    <w:rsid w:val="00220B64"/>
    <w:rsid w:val="00250F8B"/>
    <w:rsid w:val="002552E1"/>
    <w:rsid w:val="002613E8"/>
    <w:rsid w:val="002853EC"/>
    <w:rsid w:val="002974C3"/>
    <w:rsid w:val="002A3500"/>
    <w:rsid w:val="002A5D15"/>
    <w:rsid w:val="002F4853"/>
    <w:rsid w:val="002F5D26"/>
    <w:rsid w:val="0030069D"/>
    <w:rsid w:val="00301DB6"/>
    <w:rsid w:val="00311385"/>
    <w:rsid w:val="003239E6"/>
    <w:rsid w:val="00323C1F"/>
    <w:rsid w:val="00333505"/>
    <w:rsid w:val="003357BA"/>
    <w:rsid w:val="00347694"/>
    <w:rsid w:val="003532E2"/>
    <w:rsid w:val="00364AC5"/>
    <w:rsid w:val="00371440"/>
    <w:rsid w:val="00374E8A"/>
    <w:rsid w:val="0038310D"/>
    <w:rsid w:val="00384BDF"/>
    <w:rsid w:val="00386AE2"/>
    <w:rsid w:val="00397989"/>
    <w:rsid w:val="003A3807"/>
    <w:rsid w:val="003A4826"/>
    <w:rsid w:val="003A64B8"/>
    <w:rsid w:val="003B231A"/>
    <w:rsid w:val="003C550E"/>
    <w:rsid w:val="004011B2"/>
    <w:rsid w:val="00401D13"/>
    <w:rsid w:val="0040457E"/>
    <w:rsid w:val="00413D4C"/>
    <w:rsid w:val="00415E45"/>
    <w:rsid w:val="00417732"/>
    <w:rsid w:val="004313E2"/>
    <w:rsid w:val="0043308E"/>
    <w:rsid w:val="00434D6D"/>
    <w:rsid w:val="004377F4"/>
    <w:rsid w:val="00463272"/>
    <w:rsid w:val="004714C4"/>
    <w:rsid w:val="00494B5A"/>
    <w:rsid w:val="004B22A7"/>
    <w:rsid w:val="004C6293"/>
    <w:rsid w:val="004D0198"/>
    <w:rsid w:val="004D2820"/>
    <w:rsid w:val="004E5B76"/>
    <w:rsid w:val="004F243B"/>
    <w:rsid w:val="004F5A74"/>
    <w:rsid w:val="004F6111"/>
    <w:rsid w:val="004F61DA"/>
    <w:rsid w:val="00540C7B"/>
    <w:rsid w:val="00546F7C"/>
    <w:rsid w:val="0055255C"/>
    <w:rsid w:val="00554369"/>
    <w:rsid w:val="005646ED"/>
    <w:rsid w:val="00574724"/>
    <w:rsid w:val="00575664"/>
    <w:rsid w:val="0058516C"/>
    <w:rsid w:val="005A2CC1"/>
    <w:rsid w:val="005B5C65"/>
    <w:rsid w:val="005C2255"/>
    <w:rsid w:val="005F2370"/>
    <w:rsid w:val="0060120D"/>
    <w:rsid w:val="006045D4"/>
    <w:rsid w:val="00605114"/>
    <w:rsid w:val="006052FC"/>
    <w:rsid w:val="00612238"/>
    <w:rsid w:val="00616924"/>
    <w:rsid w:val="006226F9"/>
    <w:rsid w:val="00645AC1"/>
    <w:rsid w:val="00653F5D"/>
    <w:rsid w:val="0065630C"/>
    <w:rsid w:val="00657143"/>
    <w:rsid w:val="00681FEA"/>
    <w:rsid w:val="00696C43"/>
    <w:rsid w:val="006A36A7"/>
    <w:rsid w:val="006B1C3D"/>
    <w:rsid w:val="006B31F0"/>
    <w:rsid w:val="006C1976"/>
    <w:rsid w:val="006C233B"/>
    <w:rsid w:val="006C2BF3"/>
    <w:rsid w:val="006C3E5D"/>
    <w:rsid w:val="006D36E2"/>
    <w:rsid w:val="006F421B"/>
    <w:rsid w:val="007063CF"/>
    <w:rsid w:val="00707BF0"/>
    <w:rsid w:val="007102BE"/>
    <w:rsid w:val="007120FD"/>
    <w:rsid w:val="00721504"/>
    <w:rsid w:val="00743470"/>
    <w:rsid w:val="007440F4"/>
    <w:rsid w:val="00753935"/>
    <w:rsid w:val="00754C41"/>
    <w:rsid w:val="007604D0"/>
    <w:rsid w:val="00767681"/>
    <w:rsid w:val="00773743"/>
    <w:rsid w:val="007742A8"/>
    <w:rsid w:val="00782CDE"/>
    <w:rsid w:val="00783DBA"/>
    <w:rsid w:val="00790976"/>
    <w:rsid w:val="007A5A1D"/>
    <w:rsid w:val="007B1A19"/>
    <w:rsid w:val="007C0919"/>
    <w:rsid w:val="007C5527"/>
    <w:rsid w:val="007C6AC8"/>
    <w:rsid w:val="007E1575"/>
    <w:rsid w:val="007E2CF2"/>
    <w:rsid w:val="007F2983"/>
    <w:rsid w:val="0081259B"/>
    <w:rsid w:val="00820E87"/>
    <w:rsid w:val="008261A5"/>
    <w:rsid w:val="00826A41"/>
    <w:rsid w:val="008300C3"/>
    <w:rsid w:val="00836469"/>
    <w:rsid w:val="00844C01"/>
    <w:rsid w:val="008462F7"/>
    <w:rsid w:val="00853C5C"/>
    <w:rsid w:val="00856219"/>
    <w:rsid w:val="00857FFB"/>
    <w:rsid w:val="0087107D"/>
    <w:rsid w:val="00874056"/>
    <w:rsid w:val="00874A81"/>
    <w:rsid w:val="00876E51"/>
    <w:rsid w:val="00884EA1"/>
    <w:rsid w:val="00884EB1"/>
    <w:rsid w:val="00890442"/>
    <w:rsid w:val="00892749"/>
    <w:rsid w:val="008D36FB"/>
    <w:rsid w:val="008E37AA"/>
    <w:rsid w:val="008F19D4"/>
    <w:rsid w:val="008F5D3A"/>
    <w:rsid w:val="00903593"/>
    <w:rsid w:val="00904C0C"/>
    <w:rsid w:val="00911D95"/>
    <w:rsid w:val="00921292"/>
    <w:rsid w:val="00930D71"/>
    <w:rsid w:val="00931B99"/>
    <w:rsid w:val="00943F9E"/>
    <w:rsid w:val="009515CB"/>
    <w:rsid w:val="00957CA1"/>
    <w:rsid w:val="00962043"/>
    <w:rsid w:val="00962BD9"/>
    <w:rsid w:val="0099135B"/>
    <w:rsid w:val="00993E2C"/>
    <w:rsid w:val="009950E2"/>
    <w:rsid w:val="009A09F4"/>
    <w:rsid w:val="009A1F05"/>
    <w:rsid w:val="009B41A7"/>
    <w:rsid w:val="009C4B92"/>
    <w:rsid w:val="009C6996"/>
    <w:rsid w:val="009D1A1D"/>
    <w:rsid w:val="009F72EA"/>
    <w:rsid w:val="00A13ECB"/>
    <w:rsid w:val="00A24ED9"/>
    <w:rsid w:val="00A33EAA"/>
    <w:rsid w:val="00A4594B"/>
    <w:rsid w:val="00A5374D"/>
    <w:rsid w:val="00A5389A"/>
    <w:rsid w:val="00A557B8"/>
    <w:rsid w:val="00A55F22"/>
    <w:rsid w:val="00A92BD7"/>
    <w:rsid w:val="00AA3F12"/>
    <w:rsid w:val="00AA542F"/>
    <w:rsid w:val="00AA65A0"/>
    <w:rsid w:val="00AB0AA6"/>
    <w:rsid w:val="00AC2C6B"/>
    <w:rsid w:val="00AC2FDC"/>
    <w:rsid w:val="00AD68D0"/>
    <w:rsid w:val="00AF21B6"/>
    <w:rsid w:val="00B055B0"/>
    <w:rsid w:val="00B111B0"/>
    <w:rsid w:val="00B112AA"/>
    <w:rsid w:val="00B13A29"/>
    <w:rsid w:val="00B2118A"/>
    <w:rsid w:val="00B26B8D"/>
    <w:rsid w:val="00B32E01"/>
    <w:rsid w:val="00B459D4"/>
    <w:rsid w:val="00B67539"/>
    <w:rsid w:val="00B8219C"/>
    <w:rsid w:val="00BA1F5A"/>
    <w:rsid w:val="00BA4581"/>
    <w:rsid w:val="00BB08D8"/>
    <w:rsid w:val="00BB486D"/>
    <w:rsid w:val="00BC5E14"/>
    <w:rsid w:val="00BE5249"/>
    <w:rsid w:val="00BE6D04"/>
    <w:rsid w:val="00BF2BEE"/>
    <w:rsid w:val="00BF4C52"/>
    <w:rsid w:val="00BF7D98"/>
    <w:rsid w:val="00C1789E"/>
    <w:rsid w:val="00C17E11"/>
    <w:rsid w:val="00C20C5C"/>
    <w:rsid w:val="00C25DF4"/>
    <w:rsid w:val="00C27139"/>
    <w:rsid w:val="00C35EA1"/>
    <w:rsid w:val="00C40C85"/>
    <w:rsid w:val="00C4252F"/>
    <w:rsid w:val="00C53F6F"/>
    <w:rsid w:val="00C6063C"/>
    <w:rsid w:val="00C9072F"/>
    <w:rsid w:val="00CB5402"/>
    <w:rsid w:val="00CD27CD"/>
    <w:rsid w:val="00CD5CA0"/>
    <w:rsid w:val="00D0461A"/>
    <w:rsid w:val="00D35C72"/>
    <w:rsid w:val="00D4265E"/>
    <w:rsid w:val="00D43E55"/>
    <w:rsid w:val="00D467F9"/>
    <w:rsid w:val="00D5227D"/>
    <w:rsid w:val="00D53DC2"/>
    <w:rsid w:val="00D84C46"/>
    <w:rsid w:val="00D94326"/>
    <w:rsid w:val="00D97DD0"/>
    <w:rsid w:val="00DA451A"/>
    <w:rsid w:val="00DA6FFF"/>
    <w:rsid w:val="00DB0DCB"/>
    <w:rsid w:val="00DB73E0"/>
    <w:rsid w:val="00DE792F"/>
    <w:rsid w:val="00DF1763"/>
    <w:rsid w:val="00E044CC"/>
    <w:rsid w:val="00E144D7"/>
    <w:rsid w:val="00E22CD3"/>
    <w:rsid w:val="00E3338D"/>
    <w:rsid w:val="00E35DD0"/>
    <w:rsid w:val="00E44729"/>
    <w:rsid w:val="00E50278"/>
    <w:rsid w:val="00E503CF"/>
    <w:rsid w:val="00E530AD"/>
    <w:rsid w:val="00E54EDF"/>
    <w:rsid w:val="00E70731"/>
    <w:rsid w:val="00E83459"/>
    <w:rsid w:val="00E85794"/>
    <w:rsid w:val="00E902DB"/>
    <w:rsid w:val="00EB612E"/>
    <w:rsid w:val="00ED7271"/>
    <w:rsid w:val="00EE0147"/>
    <w:rsid w:val="00EE0F25"/>
    <w:rsid w:val="00EF0501"/>
    <w:rsid w:val="00F01745"/>
    <w:rsid w:val="00F10407"/>
    <w:rsid w:val="00F133DA"/>
    <w:rsid w:val="00F31689"/>
    <w:rsid w:val="00F35795"/>
    <w:rsid w:val="00F446B8"/>
    <w:rsid w:val="00F44A90"/>
    <w:rsid w:val="00F46A86"/>
    <w:rsid w:val="00F5205A"/>
    <w:rsid w:val="00F62445"/>
    <w:rsid w:val="00F75ED9"/>
    <w:rsid w:val="00F77554"/>
    <w:rsid w:val="00F905BC"/>
    <w:rsid w:val="00F907A3"/>
    <w:rsid w:val="00F96E31"/>
    <w:rsid w:val="00FB2217"/>
    <w:rsid w:val="00FB4315"/>
    <w:rsid w:val="00FE3086"/>
    <w:rsid w:val="00FE3F8F"/>
    <w:rsid w:val="00FE4285"/>
    <w:rsid w:val="00FE70CF"/>
    <w:rsid w:val="00FF1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eva" w:eastAsiaTheme="minorHAnsi" w:hAnsi="Geneva" w:cstheme="minorBidi"/>
        <w:lang w:val="nl-N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A5A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20B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rsid w:val="00364AC5"/>
    <w:rPr>
      <w:sz w:val="16"/>
      <w:szCs w:val="16"/>
    </w:rPr>
  </w:style>
  <w:style w:type="paragraph" w:styleId="Tekstopmerking">
    <w:name w:val="annotation text"/>
    <w:basedOn w:val="Standaard"/>
    <w:link w:val="TekstopmerkingChar"/>
    <w:uiPriority w:val="99"/>
    <w:rsid w:val="00364AC5"/>
    <w:pPr>
      <w:spacing w:line="240" w:lineRule="auto"/>
    </w:pPr>
    <w:rPr>
      <w:rFonts w:ascii="Times New Roman" w:eastAsia="Times New Roman" w:hAnsi="Times New Roman" w:cs="Times New Roman"/>
      <w:lang w:eastAsia="nl-NL"/>
    </w:rPr>
  </w:style>
  <w:style w:type="character" w:customStyle="1" w:styleId="TekstopmerkingChar">
    <w:name w:val="Tekst opmerking Char"/>
    <w:basedOn w:val="Standaardalinea-lettertype"/>
    <w:link w:val="Tekstopmerking"/>
    <w:uiPriority w:val="99"/>
    <w:rsid w:val="00364AC5"/>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364AC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AC5"/>
    <w:rPr>
      <w:rFonts w:ascii="Segoe UI" w:hAnsi="Segoe UI" w:cs="Segoe UI"/>
      <w:sz w:val="18"/>
      <w:szCs w:val="18"/>
    </w:rPr>
  </w:style>
  <w:style w:type="paragraph" w:styleId="Tekstzonderopmaak">
    <w:name w:val="Plain Text"/>
    <w:basedOn w:val="Standaard"/>
    <w:link w:val="TekstzonderopmaakChar"/>
    <w:uiPriority w:val="99"/>
    <w:unhideWhenUsed/>
    <w:rsid w:val="00364AC5"/>
    <w:pPr>
      <w:spacing w:line="240" w:lineRule="auto"/>
    </w:pPr>
    <w:rPr>
      <w:rFonts w:ascii="Calibri" w:hAnsi="Calibri"/>
      <w:sz w:val="22"/>
      <w:szCs w:val="21"/>
    </w:rPr>
  </w:style>
  <w:style w:type="character" w:customStyle="1" w:styleId="TekstzonderopmaakChar">
    <w:name w:val="Tekst zonder opmaak Char"/>
    <w:basedOn w:val="Standaardalinea-lettertype"/>
    <w:link w:val="Tekstzonderopmaak"/>
    <w:uiPriority w:val="99"/>
    <w:rsid w:val="00364AC5"/>
    <w:rPr>
      <w:rFonts w:ascii="Calibri" w:hAnsi="Calibri"/>
      <w:sz w:val="22"/>
      <w:szCs w:val="21"/>
    </w:rPr>
  </w:style>
  <w:style w:type="paragraph" w:styleId="Koptekst">
    <w:name w:val="header"/>
    <w:basedOn w:val="Standaard"/>
    <w:link w:val="KoptekstChar"/>
    <w:uiPriority w:val="99"/>
    <w:unhideWhenUsed/>
    <w:rsid w:val="003A38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3807"/>
  </w:style>
  <w:style w:type="paragraph" w:styleId="Voettekst">
    <w:name w:val="footer"/>
    <w:basedOn w:val="Standaard"/>
    <w:link w:val="VoettekstChar"/>
    <w:uiPriority w:val="99"/>
    <w:unhideWhenUsed/>
    <w:rsid w:val="003A380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3807"/>
  </w:style>
  <w:style w:type="table" w:styleId="Tabelraster">
    <w:name w:val="Table Grid"/>
    <w:basedOn w:val="Standaardtabel"/>
    <w:uiPriority w:val="59"/>
    <w:rsid w:val="00E44729"/>
    <w:pPr>
      <w:spacing w:line="240" w:lineRule="auto"/>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890442"/>
    <w:pPr>
      <w:ind w:left="720"/>
      <w:contextualSpacing/>
    </w:pPr>
  </w:style>
  <w:style w:type="character" w:styleId="Hyperlink">
    <w:name w:val="Hyperlink"/>
    <w:basedOn w:val="Standaardalinea-lettertype"/>
    <w:uiPriority w:val="99"/>
    <w:semiHidden/>
    <w:unhideWhenUsed/>
    <w:rsid w:val="009515CB"/>
    <w:rPr>
      <w:color w:val="0000FF"/>
      <w:u w:val="single"/>
    </w:rPr>
  </w:style>
  <w:style w:type="paragraph" w:styleId="Geenafstand">
    <w:name w:val="No Spacing"/>
    <w:link w:val="GeenafstandChar"/>
    <w:uiPriority w:val="1"/>
    <w:qFormat/>
    <w:rsid w:val="00707BF0"/>
    <w:pPr>
      <w:spacing w:line="240" w:lineRule="auto"/>
    </w:pPr>
    <w:rPr>
      <w:rFonts w:ascii="Verdana" w:hAnsi="Verdana" w:cs="Times New Roman"/>
      <w:sz w:val="17"/>
      <w:szCs w:val="17"/>
      <w:lang w:val="en-US"/>
    </w:rPr>
  </w:style>
  <w:style w:type="character" w:customStyle="1" w:styleId="GeenafstandChar">
    <w:name w:val="Geen afstand Char"/>
    <w:basedOn w:val="Standaardalinea-lettertype"/>
    <w:link w:val="Geenafstand"/>
    <w:uiPriority w:val="1"/>
    <w:qFormat/>
    <w:rsid w:val="00707BF0"/>
    <w:rPr>
      <w:rFonts w:ascii="Verdana" w:hAnsi="Verdana" w:cs="Times New Roman"/>
      <w:sz w:val="17"/>
      <w:szCs w:val="17"/>
      <w:lang w:val="en-US"/>
    </w:rPr>
  </w:style>
  <w:style w:type="paragraph" w:styleId="Onderwerpvanopmerking">
    <w:name w:val="annotation subject"/>
    <w:basedOn w:val="Tekstopmerking"/>
    <w:next w:val="Tekstopmerking"/>
    <w:link w:val="OnderwerpvanopmerkingChar"/>
    <w:uiPriority w:val="99"/>
    <w:semiHidden/>
    <w:unhideWhenUsed/>
    <w:rsid w:val="00696C43"/>
    <w:rPr>
      <w:rFonts w:ascii="Geneva" w:eastAsiaTheme="minorHAnsi" w:hAnsi="Geneva" w:cstheme="minorBidi"/>
      <w:b/>
      <w:bCs/>
      <w:lang w:eastAsia="en-US"/>
    </w:rPr>
  </w:style>
  <w:style w:type="character" w:customStyle="1" w:styleId="OnderwerpvanopmerkingChar">
    <w:name w:val="Onderwerp van opmerking Char"/>
    <w:basedOn w:val="TekstopmerkingChar"/>
    <w:link w:val="Onderwerpvanopmerking"/>
    <w:uiPriority w:val="99"/>
    <w:semiHidden/>
    <w:rsid w:val="00696C43"/>
    <w:rPr>
      <w:rFonts w:ascii="Times New Roman" w:eastAsia="Times New Roman" w:hAnsi="Times New Roman" w:cs="Times New Roman"/>
      <w:b/>
      <w:bCs/>
      <w:lang w:eastAsia="nl-NL"/>
    </w:rPr>
  </w:style>
  <w:style w:type="character" w:customStyle="1" w:styleId="Kop2Char">
    <w:name w:val="Kop 2 Char"/>
    <w:basedOn w:val="Standaardalinea-lettertype"/>
    <w:link w:val="Kop2"/>
    <w:uiPriority w:val="9"/>
    <w:rsid w:val="00220B64"/>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33350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3505"/>
    <w:rPr>
      <w:rFonts w:asciiTheme="majorHAnsi" w:eastAsiaTheme="majorEastAsia" w:hAnsiTheme="majorHAnsi" w:cstheme="majorBidi"/>
      <w:spacing w:val="-10"/>
      <w:kern w:val="28"/>
      <w:sz w:val="56"/>
      <w:szCs w:val="56"/>
    </w:rPr>
  </w:style>
  <w:style w:type="paragraph" w:styleId="Normaalweb">
    <w:name w:val="Normal (Web)"/>
    <w:basedOn w:val="Standaard"/>
    <w:uiPriority w:val="99"/>
    <w:unhideWhenUsed/>
    <w:rsid w:val="00F624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62445"/>
  </w:style>
  <w:style w:type="character" w:customStyle="1" w:styleId="Kop1Char">
    <w:name w:val="Kop 1 Char"/>
    <w:basedOn w:val="Standaardalinea-lettertype"/>
    <w:link w:val="Kop1"/>
    <w:uiPriority w:val="9"/>
    <w:rsid w:val="007A5A1D"/>
    <w:rPr>
      <w:rFonts w:asciiTheme="majorHAnsi" w:eastAsiaTheme="majorEastAsia" w:hAnsiTheme="majorHAnsi" w:cstheme="majorBidi"/>
      <w:color w:val="2E74B5" w:themeColor="accent1" w:themeShade="BF"/>
      <w:sz w:val="32"/>
      <w:szCs w:val="32"/>
    </w:rPr>
  </w:style>
  <w:style w:type="paragraph" w:styleId="Revisie">
    <w:name w:val="Revision"/>
    <w:hidden/>
    <w:uiPriority w:val="99"/>
    <w:semiHidden/>
    <w:rsid w:val="007C091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eva" w:eastAsiaTheme="minorHAnsi" w:hAnsi="Geneva" w:cstheme="minorBidi"/>
        <w:lang w:val="nl-N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A5A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20B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rsid w:val="00364AC5"/>
    <w:rPr>
      <w:sz w:val="16"/>
      <w:szCs w:val="16"/>
    </w:rPr>
  </w:style>
  <w:style w:type="paragraph" w:styleId="Tekstopmerking">
    <w:name w:val="annotation text"/>
    <w:basedOn w:val="Standaard"/>
    <w:link w:val="TekstopmerkingChar"/>
    <w:uiPriority w:val="99"/>
    <w:rsid w:val="00364AC5"/>
    <w:pPr>
      <w:spacing w:line="240" w:lineRule="auto"/>
    </w:pPr>
    <w:rPr>
      <w:rFonts w:ascii="Times New Roman" w:eastAsia="Times New Roman" w:hAnsi="Times New Roman" w:cs="Times New Roman"/>
      <w:lang w:eastAsia="nl-NL"/>
    </w:rPr>
  </w:style>
  <w:style w:type="character" w:customStyle="1" w:styleId="TekstopmerkingChar">
    <w:name w:val="Tekst opmerking Char"/>
    <w:basedOn w:val="Standaardalinea-lettertype"/>
    <w:link w:val="Tekstopmerking"/>
    <w:uiPriority w:val="99"/>
    <w:rsid w:val="00364AC5"/>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364AC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AC5"/>
    <w:rPr>
      <w:rFonts w:ascii="Segoe UI" w:hAnsi="Segoe UI" w:cs="Segoe UI"/>
      <w:sz w:val="18"/>
      <w:szCs w:val="18"/>
    </w:rPr>
  </w:style>
  <w:style w:type="paragraph" w:styleId="Tekstzonderopmaak">
    <w:name w:val="Plain Text"/>
    <w:basedOn w:val="Standaard"/>
    <w:link w:val="TekstzonderopmaakChar"/>
    <w:uiPriority w:val="99"/>
    <w:unhideWhenUsed/>
    <w:rsid w:val="00364AC5"/>
    <w:pPr>
      <w:spacing w:line="240" w:lineRule="auto"/>
    </w:pPr>
    <w:rPr>
      <w:rFonts w:ascii="Calibri" w:hAnsi="Calibri"/>
      <w:sz w:val="22"/>
      <w:szCs w:val="21"/>
    </w:rPr>
  </w:style>
  <w:style w:type="character" w:customStyle="1" w:styleId="TekstzonderopmaakChar">
    <w:name w:val="Tekst zonder opmaak Char"/>
    <w:basedOn w:val="Standaardalinea-lettertype"/>
    <w:link w:val="Tekstzonderopmaak"/>
    <w:uiPriority w:val="99"/>
    <w:rsid w:val="00364AC5"/>
    <w:rPr>
      <w:rFonts w:ascii="Calibri" w:hAnsi="Calibri"/>
      <w:sz w:val="22"/>
      <w:szCs w:val="21"/>
    </w:rPr>
  </w:style>
  <w:style w:type="paragraph" w:styleId="Koptekst">
    <w:name w:val="header"/>
    <w:basedOn w:val="Standaard"/>
    <w:link w:val="KoptekstChar"/>
    <w:uiPriority w:val="99"/>
    <w:unhideWhenUsed/>
    <w:rsid w:val="003A38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3807"/>
  </w:style>
  <w:style w:type="paragraph" w:styleId="Voettekst">
    <w:name w:val="footer"/>
    <w:basedOn w:val="Standaard"/>
    <w:link w:val="VoettekstChar"/>
    <w:uiPriority w:val="99"/>
    <w:unhideWhenUsed/>
    <w:rsid w:val="003A380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3807"/>
  </w:style>
  <w:style w:type="table" w:styleId="Tabelraster">
    <w:name w:val="Table Grid"/>
    <w:basedOn w:val="Standaardtabel"/>
    <w:uiPriority w:val="59"/>
    <w:rsid w:val="00E44729"/>
    <w:pPr>
      <w:spacing w:line="240" w:lineRule="auto"/>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890442"/>
    <w:pPr>
      <w:ind w:left="720"/>
      <w:contextualSpacing/>
    </w:pPr>
  </w:style>
  <w:style w:type="character" w:styleId="Hyperlink">
    <w:name w:val="Hyperlink"/>
    <w:basedOn w:val="Standaardalinea-lettertype"/>
    <w:uiPriority w:val="99"/>
    <w:semiHidden/>
    <w:unhideWhenUsed/>
    <w:rsid w:val="009515CB"/>
    <w:rPr>
      <w:color w:val="0000FF"/>
      <w:u w:val="single"/>
    </w:rPr>
  </w:style>
  <w:style w:type="paragraph" w:styleId="Geenafstand">
    <w:name w:val="No Spacing"/>
    <w:link w:val="GeenafstandChar"/>
    <w:uiPriority w:val="1"/>
    <w:qFormat/>
    <w:rsid w:val="00707BF0"/>
    <w:pPr>
      <w:spacing w:line="240" w:lineRule="auto"/>
    </w:pPr>
    <w:rPr>
      <w:rFonts w:ascii="Verdana" w:hAnsi="Verdana" w:cs="Times New Roman"/>
      <w:sz w:val="17"/>
      <w:szCs w:val="17"/>
      <w:lang w:val="en-US"/>
    </w:rPr>
  </w:style>
  <w:style w:type="character" w:customStyle="1" w:styleId="GeenafstandChar">
    <w:name w:val="Geen afstand Char"/>
    <w:basedOn w:val="Standaardalinea-lettertype"/>
    <w:link w:val="Geenafstand"/>
    <w:uiPriority w:val="1"/>
    <w:qFormat/>
    <w:rsid w:val="00707BF0"/>
    <w:rPr>
      <w:rFonts w:ascii="Verdana" w:hAnsi="Verdana" w:cs="Times New Roman"/>
      <w:sz w:val="17"/>
      <w:szCs w:val="17"/>
      <w:lang w:val="en-US"/>
    </w:rPr>
  </w:style>
  <w:style w:type="paragraph" w:styleId="Onderwerpvanopmerking">
    <w:name w:val="annotation subject"/>
    <w:basedOn w:val="Tekstopmerking"/>
    <w:next w:val="Tekstopmerking"/>
    <w:link w:val="OnderwerpvanopmerkingChar"/>
    <w:uiPriority w:val="99"/>
    <w:semiHidden/>
    <w:unhideWhenUsed/>
    <w:rsid w:val="00696C43"/>
    <w:rPr>
      <w:rFonts w:ascii="Geneva" w:eastAsiaTheme="minorHAnsi" w:hAnsi="Geneva" w:cstheme="minorBidi"/>
      <w:b/>
      <w:bCs/>
      <w:lang w:eastAsia="en-US"/>
    </w:rPr>
  </w:style>
  <w:style w:type="character" w:customStyle="1" w:styleId="OnderwerpvanopmerkingChar">
    <w:name w:val="Onderwerp van opmerking Char"/>
    <w:basedOn w:val="TekstopmerkingChar"/>
    <w:link w:val="Onderwerpvanopmerking"/>
    <w:uiPriority w:val="99"/>
    <w:semiHidden/>
    <w:rsid w:val="00696C43"/>
    <w:rPr>
      <w:rFonts w:ascii="Times New Roman" w:eastAsia="Times New Roman" w:hAnsi="Times New Roman" w:cs="Times New Roman"/>
      <w:b/>
      <w:bCs/>
      <w:lang w:eastAsia="nl-NL"/>
    </w:rPr>
  </w:style>
  <w:style w:type="character" w:customStyle="1" w:styleId="Kop2Char">
    <w:name w:val="Kop 2 Char"/>
    <w:basedOn w:val="Standaardalinea-lettertype"/>
    <w:link w:val="Kop2"/>
    <w:uiPriority w:val="9"/>
    <w:rsid w:val="00220B64"/>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33350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3505"/>
    <w:rPr>
      <w:rFonts w:asciiTheme="majorHAnsi" w:eastAsiaTheme="majorEastAsia" w:hAnsiTheme="majorHAnsi" w:cstheme="majorBidi"/>
      <w:spacing w:val="-10"/>
      <w:kern w:val="28"/>
      <w:sz w:val="56"/>
      <w:szCs w:val="56"/>
    </w:rPr>
  </w:style>
  <w:style w:type="paragraph" w:styleId="Normaalweb">
    <w:name w:val="Normal (Web)"/>
    <w:basedOn w:val="Standaard"/>
    <w:uiPriority w:val="99"/>
    <w:unhideWhenUsed/>
    <w:rsid w:val="00F624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62445"/>
  </w:style>
  <w:style w:type="character" w:customStyle="1" w:styleId="Kop1Char">
    <w:name w:val="Kop 1 Char"/>
    <w:basedOn w:val="Standaardalinea-lettertype"/>
    <w:link w:val="Kop1"/>
    <w:uiPriority w:val="9"/>
    <w:rsid w:val="007A5A1D"/>
    <w:rPr>
      <w:rFonts w:asciiTheme="majorHAnsi" w:eastAsiaTheme="majorEastAsia" w:hAnsiTheme="majorHAnsi" w:cstheme="majorBidi"/>
      <w:color w:val="2E74B5" w:themeColor="accent1" w:themeShade="BF"/>
      <w:sz w:val="32"/>
      <w:szCs w:val="32"/>
    </w:rPr>
  </w:style>
  <w:style w:type="paragraph" w:styleId="Revisie">
    <w:name w:val="Revision"/>
    <w:hidden/>
    <w:uiPriority w:val="99"/>
    <w:semiHidden/>
    <w:rsid w:val="007C091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94EE8-E507-4601-B94B-50D4A4E9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1101</Words>
  <Characters>6059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MCC</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 Leeflang</dc:creator>
  <cp:lastModifiedBy>Martin</cp:lastModifiedBy>
  <cp:revision>3</cp:revision>
  <cp:lastPrinted>2020-08-06T13:09:00Z</cp:lastPrinted>
  <dcterms:created xsi:type="dcterms:W3CDTF">2020-09-22T12:08:00Z</dcterms:created>
  <dcterms:modified xsi:type="dcterms:W3CDTF">2020-09-24T14:24:00Z</dcterms:modified>
</cp:coreProperties>
</file>